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85" w:rsidRPr="009D5685" w:rsidRDefault="009D5685">
      <w:pPr>
        <w:rPr>
          <w:b/>
          <w:sz w:val="28"/>
          <w:szCs w:val="28"/>
        </w:rPr>
      </w:pPr>
      <w:r w:rsidRPr="009D5685">
        <w:rPr>
          <w:b/>
          <w:sz w:val="28"/>
          <w:szCs w:val="28"/>
        </w:rPr>
        <w:t xml:space="preserve">2014 Master Gardening Training Course </w:t>
      </w:r>
      <w:proofErr w:type="gramStart"/>
      <w:r w:rsidRPr="009D5685">
        <w:rPr>
          <w:b/>
          <w:sz w:val="28"/>
          <w:szCs w:val="28"/>
        </w:rPr>
        <w:t>-  CCE</w:t>
      </w:r>
      <w:proofErr w:type="gramEnd"/>
      <w:r w:rsidRPr="009D5685">
        <w:rPr>
          <w:b/>
          <w:sz w:val="28"/>
          <w:szCs w:val="28"/>
        </w:rPr>
        <w:t xml:space="preserve"> of Erie County   September - November</w:t>
      </w:r>
    </w:p>
    <w:tbl>
      <w:tblPr>
        <w:tblStyle w:val="TableGrid"/>
        <w:tblW w:w="14400" w:type="dxa"/>
        <w:tblInd w:w="18" w:type="dxa"/>
        <w:tblLayout w:type="fixed"/>
        <w:tblLook w:val="04A0" w:firstRow="1" w:lastRow="0" w:firstColumn="1" w:lastColumn="0" w:noHBand="0" w:noVBand="1"/>
      </w:tblPr>
      <w:tblGrid>
        <w:gridCol w:w="2430"/>
        <w:gridCol w:w="2340"/>
        <w:gridCol w:w="2340"/>
        <w:gridCol w:w="7290"/>
      </w:tblGrid>
      <w:tr w:rsidR="009D5685" w:rsidTr="007A2657">
        <w:tc>
          <w:tcPr>
            <w:tcW w:w="2430" w:type="dxa"/>
          </w:tcPr>
          <w:p w:rsidR="009D5685" w:rsidRDefault="009D5685"/>
        </w:tc>
        <w:tc>
          <w:tcPr>
            <w:tcW w:w="11970" w:type="dxa"/>
            <w:gridSpan w:val="3"/>
            <w:tcBorders>
              <w:left w:val="thinThickSmallGap" w:sz="24" w:space="0" w:color="auto"/>
            </w:tcBorders>
          </w:tcPr>
          <w:p w:rsidR="009D5685" w:rsidRDefault="009D5685">
            <w:r w:rsidRPr="009D5685">
              <w:rPr>
                <w:b/>
              </w:rPr>
              <w:t>Weekly Schedule</w:t>
            </w:r>
            <w:r>
              <w:t xml:space="preserve"> -  Registration/Check-in:  8:30 – 9:00 am; Review/Quiz: 9:00 – 9:30 am; Lunch:  11:45 am – 12:15 pm</w:t>
            </w:r>
          </w:p>
        </w:tc>
      </w:tr>
      <w:tr w:rsidR="00C224A7" w:rsidTr="003F659C">
        <w:tc>
          <w:tcPr>
            <w:tcW w:w="2430" w:type="dxa"/>
          </w:tcPr>
          <w:p w:rsidR="00C224A7" w:rsidRPr="0049576C" w:rsidRDefault="00C224A7">
            <w:pPr>
              <w:rPr>
                <w:b/>
              </w:rPr>
            </w:pPr>
            <w:r w:rsidRPr="0049576C">
              <w:rPr>
                <w:b/>
              </w:rPr>
              <w:t>Date</w:t>
            </w:r>
          </w:p>
        </w:tc>
        <w:tc>
          <w:tcPr>
            <w:tcW w:w="2340" w:type="dxa"/>
            <w:tcBorders>
              <w:left w:val="thinThickSmallGap" w:sz="24" w:space="0" w:color="auto"/>
            </w:tcBorders>
          </w:tcPr>
          <w:p w:rsidR="00C224A7" w:rsidRPr="0049576C" w:rsidRDefault="00C224A7">
            <w:pPr>
              <w:rPr>
                <w:b/>
              </w:rPr>
            </w:pPr>
            <w:r w:rsidRPr="0049576C">
              <w:rPr>
                <w:b/>
              </w:rPr>
              <w:t>Topic</w:t>
            </w:r>
          </w:p>
        </w:tc>
        <w:tc>
          <w:tcPr>
            <w:tcW w:w="2340" w:type="dxa"/>
          </w:tcPr>
          <w:p w:rsidR="00C224A7" w:rsidRPr="0049576C" w:rsidRDefault="00C224A7">
            <w:pPr>
              <w:rPr>
                <w:b/>
              </w:rPr>
            </w:pPr>
            <w:r w:rsidRPr="0049576C">
              <w:rPr>
                <w:b/>
              </w:rPr>
              <w:t>Presenter</w:t>
            </w:r>
          </w:p>
        </w:tc>
        <w:tc>
          <w:tcPr>
            <w:tcW w:w="7290" w:type="dxa"/>
          </w:tcPr>
          <w:p w:rsidR="00C224A7" w:rsidRDefault="00C224A7"/>
        </w:tc>
      </w:tr>
      <w:tr w:rsidR="00C224A7" w:rsidTr="003F659C">
        <w:tc>
          <w:tcPr>
            <w:tcW w:w="2430" w:type="dxa"/>
            <w:vMerge w:val="restart"/>
          </w:tcPr>
          <w:p w:rsidR="00C224A7" w:rsidRPr="0049576C" w:rsidRDefault="001519B6">
            <w:pPr>
              <w:rPr>
                <w:b/>
              </w:rPr>
            </w:pPr>
            <w:r w:rsidRPr="0049576C">
              <w:rPr>
                <w:b/>
              </w:rPr>
              <w:t xml:space="preserve">Saturday, </w:t>
            </w:r>
            <w:r w:rsidR="00C224A7" w:rsidRPr="0049576C">
              <w:rPr>
                <w:b/>
              </w:rPr>
              <w:t>September 6</w:t>
            </w:r>
          </w:p>
          <w:p w:rsidR="001519B6" w:rsidRDefault="001519B6">
            <w:r>
              <w:t xml:space="preserve">     9:00 – 9:30</w:t>
            </w:r>
          </w:p>
          <w:p w:rsidR="001519B6" w:rsidRDefault="001519B6"/>
          <w:p w:rsidR="001519B6" w:rsidRDefault="001519B6"/>
          <w:p w:rsidR="001519B6" w:rsidRDefault="001519B6"/>
          <w:p w:rsidR="001519B6" w:rsidRDefault="001519B6"/>
          <w:p w:rsidR="001519B6" w:rsidRDefault="001519B6"/>
          <w:p w:rsidR="001519B6" w:rsidRDefault="001519B6"/>
          <w:p w:rsidR="001519B6" w:rsidRDefault="001519B6">
            <w:r>
              <w:t xml:space="preserve">   </w:t>
            </w:r>
            <w:r w:rsidR="003F659C">
              <w:t xml:space="preserve"> </w:t>
            </w:r>
            <w:r>
              <w:t>9:30 – 11:45</w:t>
            </w:r>
          </w:p>
          <w:p w:rsidR="001519B6" w:rsidRDefault="001519B6">
            <w:r>
              <w:t xml:space="preserve">  </w:t>
            </w:r>
            <w:r w:rsidR="00E34F1E">
              <w:t xml:space="preserve"> </w:t>
            </w:r>
            <w:bookmarkStart w:id="0" w:name="_GoBack"/>
            <w:bookmarkEnd w:id="0"/>
            <w:r>
              <w:t xml:space="preserve"> 12:15 – 2:30</w:t>
            </w:r>
          </w:p>
        </w:tc>
        <w:tc>
          <w:tcPr>
            <w:tcW w:w="2340" w:type="dxa"/>
            <w:tcBorders>
              <w:left w:val="thinThickSmallGap" w:sz="24" w:space="0" w:color="auto"/>
              <w:bottom w:val="single" w:sz="4" w:space="0" w:color="auto"/>
            </w:tcBorders>
          </w:tcPr>
          <w:p w:rsidR="001519B6" w:rsidRPr="0049576C" w:rsidRDefault="001519B6">
            <w:pPr>
              <w:rPr>
                <w:b/>
              </w:rPr>
            </w:pPr>
          </w:p>
          <w:p w:rsidR="00C224A7" w:rsidRPr="0049576C" w:rsidRDefault="00C224A7">
            <w:pPr>
              <w:rPr>
                <w:b/>
              </w:rPr>
            </w:pPr>
            <w:r w:rsidRPr="0049576C">
              <w:rPr>
                <w:b/>
              </w:rPr>
              <w:t>Intro</w:t>
            </w:r>
          </w:p>
          <w:p w:rsidR="001519B6" w:rsidRPr="0049576C" w:rsidRDefault="001519B6">
            <w:pPr>
              <w:rPr>
                <w:b/>
              </w:rPr>
            </w:pPr>
          </w:p>
          <w:p w:rsidR="001519B6" w:rsidRPr="0049576C" w:rsidRDefault="001519B6">
            <w:pPr>
              <w:rPr>
                <w:b/>
              </w:rPr>
            </w:pPr>
          </w:p>
          <w:p w:rsidR="001519B6" w:rsidRPr="0049576C" w:rsidRDefault="001519B6">
            <w:pPr>
              <w:rPr>
                <w:b/>
              </w:rPr>
            </w:pPr>
          </w:p>
          <w:p w:rsidR="001519B6" w:rsidRPr="0049576C" w:rsidRDefault="001519B6">
            <w:pPr>
              <w:rPr>
                <w:b/>
              </w:rPr>
            </w:pPr>
          </w:p>
          <w:p w:rsidR="001519B6" w:rsidRPr="0049576C" w:rsidRDefault="001519B6">
            <w:pPr>
              <w:rPr>
                <w:b/>
              </w:rPr>
            </w:pPr>
          </w:p>
          <w:p w:rsidR="001519B6" w:rsidRPr="0049576C" w:rsidRDefault="001519B6">
            <w:pPr>
              <w:rPr>
                <w:b/>
              </w:rPr>
            </w:pPr>
          </w:p>
          <w:p w:rsidR="00C224A7" w:rsidRPr="0049576C" w:rsidRDefault="00C224A7">
            <w:pPr>
              <w:rPr>
                <w:b/>
              </w:rPr>
            </w:pPr>
            <w:r w:rsidRPr="0049576C">
              <w:rPr>
                <w:b/>
              </w:rPr>
              <w:t>Garden Botany</w:t>
            </w:r>
          </w:p>
        </w:tc>
        <w:tc>
          <w:tcPr>
            <w:tcW w:w="2340" w:type="dxa"/>
            <w:tcBorders>
              <w:bottom w:val="single" w:sz="4" w:space="0" w:color="auto"/>
            </w:tcBorders>
          </w:tcPr>
          <w:p w:rsidR="001519B6" w:rsidRDefault="001519B6"/>
          <w:p w:rsidR="00C224A7" w:rsidRDefault="001519B6">
            <w:r>
              <w:t>Sharon Bachman</w:t>
            </w:r>
          </w:p>
          <w:p w:rsidR="001519B6" w:rsidRDefault="001519B6">
            <w:r>
              <w:t>Diane Held</w:t>
            </w:r>
          </w:p>
          <w:p w:rsidR="001519B6" w:rsidRDefault="001519B6">
            <w:r>
              <w:t>Lori Brewer</w:t>
            </w:r>
          </w:p>
          <w:p w:rsidR="001519B6" w:rsidRDefault="001519B6" w:rsidP="00C224A7"/>
          <w:p w:rsidR="001519B6" w:rsidRDefault="001519B6" w:rsidP="00C224A7"/>
          <w:p w:rsidR="001519B6" w:rsidRDefault="001519B6" w:rsidP="00C224A7"/>
          <w:p w:rsidR="00F34E72" w:rsidRDefault="00F34E72" w:rsidP="00C224A7"/>
          <w:p w:rsidR="00C224A7" w:rsidRDefault="00C224A7" w:rsidP="00C224A7">
            <w:r>
              <w:t>Lori Brewer</w:t>
            </w:r>
          </w:p>
        </w:tc>
        <w:tc>
          <w:tcPr>
            <w:tcW w:w="7290" w:type="dxa"/>
            <w:tcBorders>
              <w:bottom w:val="single" w:sz="4" w:space="0" w:color="auto"/>
            </w:tcBorders>
          </w:tcPr>
          <w:p w:rsidR="00C224A7" w:rsidRDefault="00C224A7"/>
          <w:p w:rsidR="001519B6" w:rsidRDefault="001519B6">
            <w:pPr>
              <w:rPr>
                <w:b/>
              </w:rPr>
            </w:pPr>
            <w:r>
              <w:rPr>
                <w:b/>
              </w:rPr>
              <w:t>Community Educator - Agriculture, CCE Erie</w:t>
            </w:r>
          </w:p>
          <w:p w:rsidR="001519B6" w:rsidRDefault="001519B6">
            <w:pPr>
              <w:rPr>
                <w:b/>
              </w:rPr>
            </w:pPr>
            <w:r>
              <w:rPr>
                <w:b/>
              </w:rPr>
              <w:t>Executive Director, CCE Erie</w:t>
            </w:r>
          </w:p>
          <w:p w:rsidR="00C224A7" w:rsidRDefault="00C224A7">
            <w:r w:rsidRPr="006026F2">
              <w:rPr>
                <w:b/>
              </w:rPr>
              <w:t xml:space="preserve">Senior Extension Associate, Cornell University, </w:t>
            </w:r>
            <w:r w:rsidR="00D46FE5" w:rsidRPr="006026F2">
              <w:rPr>
                <w:b/>
              </w:rPr>
              <w:t>Departm</w:t>
            </w:r>
            <w:r w:rsidRPr="006026F2">
              <w:rPr>
                <w:b/>
              </w:rPr>
              <w:t>ent of Horticulture, Statewide Master Gardener Program oversight.</w:t>
            </w:r>
            <w:r>
              <w:t xml:space="preserve">  </w:t>
            </w:r>
            <w:r w:rsidRPr="00F34E72">
              <w:rPr>
                <w:rFonts w:ascii="Verdana" w:hAnsi="Verdana" w:cs="Helvetica"/>
                <w:color w:val="666666"/>
                <w:sz w:val="18"/>
                <w:szCs w:val="18"/>
                <w:shd w:val="clear" w:color="auto" w:fill="FFFFFF"/>
              </w:rPr>
              <w:t xml:space="preserve">In partnership with CCE educators and Master Gardener Volunteers, </w:t>
            </w:r>
            <w:r w:rsidRPr="00F34E72">
              <w:rPr>
                <w:rFonts w:ascii="Verdana" w:hAnsi="Verdana" w:cs="Helvetica"/>
                <w:color w:val="666666"/>
                <w:sz w:val="18"/>
                <w:szCs w:val="18"/>
                <w:shd w:val="clear" w:color="auto" w:fill="FFFFFF"/>
              </w:rPr>
              <w:t>Lori</w:t>
            </w:r>
            <w:r w:rsidRPr="00F34E72">
              <w:rPr>
                <w:rFonts w:ascii="Verdana" w:hAnsi="Verdana" w:cs="Helvetica"/>
                <w:color w:val="666666"/>
                <w:sz w:val="18"/>
                <w:szCs w:val="18"/>
                <w:shd w:val="clear" w:color="auto" w:fill="FFFFFF"/>
              </w:rPr>
              <w:t xml:space="preserve"> advance</w:t>
            </w:r>
            <w:r w:rsidRPr="00F34E72">
              <w:rPr>
                <w:rFonts w:ascii="Verdana" w:hAnsi="Verdana" w:cs="Helvetica"/>
                <w:color w:val="666666"/>
                <w:sz w:val="18"/>
                <w:szCs w:val="18"/>
                <w:shd w:val="clear" w:color="auto" w:fill="FFFFFF"/>
              </w:rPr>
              <w:t>s</w:t>
            </w:r>
            <w:r w:rsidRPr="00F34E72">
              <w:rPr>
                <w:rFonts w:ascii="Verdana" w:hAnsi="Verdana" w:cs="Helvetica"/>
                <w:color w:val="666666"/>
                <w:sz w:val="18"/>
                <w:szCs w:val="18"/>
                <w:shd w:val="clear" w:color="auto" w:fill="FFFFFF"/>
              </w:rPr>
              <w:t xml:space="preserve"> environmental stewar</w:t>
            </w:r>
            <w:r w:rsidR="001519B6" w:rsidRPr="00F34E72">
              <w:rPr>
                <w:rFonts w:ascii="Verdana" w:hAnsi="Verdana" w:cs="Helvetica"/>
                <w:color w:val="666666"/>
                <w:sz w:val="18"/>
                <w:szCs w:val="18"/>
                <w:shd w:val="clear" w:color="auto" w:fill="FFFFFF"/>
              </w:rPr>
              <w:t>dship, community and human well-</w:t>
            </w:r>
            <w:r w:rsidRPr="00F34E72">
              <w:rPr>
                <w:rFonts w:ascii="Verdana" w:hAnsi="Verdana" w:cs="Helvetica"/>
                <w:color w:val="666666"/>
                <w:sz w:val="18"/>
                <w:szCs w:val="18"/>
                <w:shd w:val="clear" w:color="auto" w:fill="FFFFFF"/>
              </w:rPr>
              <w:t>being through opportunities for successful gardening experiences for 7 million NYS gardening households.</w:t>
            </w:r>
          </w:p>
        </w:tc>
      </w:tr>
      <w:tr w:rsidR="00C224A7" w:rsidTr="003F659C">
        <w:tc>
          <w:tcPr>
            <w:tcW w:w="2430" w:type="dxa"/>
            <w:vMerge/>
            <w:tcBorders>
              <w:bottom w:val="double" w:sz="4" w:space="0" w:color="auto"/>
            </w:tcBorders>
          </w:tcPr>
          <w:p w:rsidR="00C224A7" w:rsidRDefault="00C224A7"/>
        </w:tc>
        <w:tc>
          <w:tcPr>
            <w:tcW w:w="2340" w:type="dxa"/>
            <w:tcBorders>
              <w:left w:val="thinThickSmallGap" w:sz="24" w:space="0" w:color="auto"/>
              <w:bottom w:val="double" w:sz="4" w:space="0" w:color="auto"/>
            </w:tcBorders>
          </w:tcPr>
          <w:p w:rsidR="00C224A7" w:rsidRPr="0049576C" w:rsidRDefault="00C224A7">
            <w:pPr>
              <w:rPr>
                <w:b/>
              </w:rPr>
            </w:pPr>
            <w:r w:rsidRPr="0049576C">
              <w:rPr>
                <w:b/>
              </w:rPr>
              <w:t>Vegetable Gardening</w:t>
            </w:r>
          </w:p>
        </w:tc>
        <w:tc>
          <w:tcPr>
            <w:tcW w:w="2340" w:type="dxa"/>
            <w:tcBorders>
              <w:bottom w:val="double" w:sz="4" w:space="0" w:color="auto"/>
            </w:tcBorders>
          </w:tcPr>
          <w:p w:rsidR="00C224A7" w:rsidRDefault="00C224A7">
            <w:r>
              <w:t>Lori Brewer</w:t>
            </w:r>
          </w:p>
        </w:tc>
        <w:tc>
          <w:tcPr>
            <w:tcW w:w="7290" w:type="dxa"/>
            <w:tcBorders>
              <w:bottom w:val="double" w:sz="4" w:space="0" w:color="auto"/>
            </w:tcBorders>
          </w:tcPr>
          <w:p w:rsidR="00C224A7" w:rsidRDefault="00C224A7"/>
        </w:tc>
      </w:tr>
      <w:tr w:rsidR="00C224A7" w:rsidTr="003F659C">
        <w:tc>
          <w:tcPr>
            <w:tcW w:w="2430" w:type="dxa"/>
            <w:vMerge w:val="restart"/>
            <w:tcBorders>
              <w:top w:val="double" w:sz="4" w:space="0" w:color="auto"/>
            </w:tcBorders>
          </w:tcPr>
          <w:p w:rsidR="00C224A7" w:rsidRPr="0049576C" w:rsidRDefault="003F659C">
            <w:pPr>
              <w:rPr>
                <w:b/>
              </w:rPr>
            </w:pPr>
            <w:r w:rsidRPr="0049576C">
              <w:rPr>
                <w:b/>
              </w:rPr>
              <w:t xml:space="preserve">Saturday, </w:t>
            </w:r>
            <w:r w:rsidR="00C224A7" w:rsidRPr="0049576C">
              <w:rPr>
                <w:b/>
              </w:rPr>
              <w:t>September 13</w:t>
            </w:r>
          </w:p>
          <w:p w:rsidR="003F659C" w:rsidRDefault="003F659C" w:rsidP="003F659C">
            <w:r>
              <w:t xml:space="preserve">   </w:t>
            </w:r>
            <w:r>
              <w:t>9:30 – 11:45</w:t>
            </w:r>
          </w:p>
          <w:p w:rsidR="003F659C" w:rsidRDefault="003F659C" w:rsidP="003F659C">
            <w:r>
              <w:t xml:space="preserve">   </w:t>
            </w:r>
          </w:p>
          <w:p w:rsidR="003F659C" w:rsidRDefault="003F659C" w:rsidP="003F659C"/>
          <w:p w:rsidR="003F659C" w:rsidRDefault="003F659C" w:rsidP="003F659C"/>
          <w:p w:rsidR="003F659C" w:rsidRDefault="003F659C" w:rsidP="003F659C"/>
          <w:p w:rsidR="003F659C" w:rsidRDefault="003F659C" w:rsidP="003F659C"/>
          <w:p w:rsidR="003F659C" w:rsidRDefault="003F659C" w:rsidP="003F659C"/>
          <w:p w:rsidR="003F659C" w:rsidRDefault="003F659C" w:rsidP="003F659C"/>
          <w:p w:rsidR="003F659C" w:rsidRDefault="003F659C" w:rsidP="003F659C">
            <w:r>
              <w:t xml:space="preserve">   </w:t>
            </w:r>
            <w:r>
              <w:t>12:15 – 2:30</w:t>
            </w:r>
          </w:p>
        </w:tc>
        <w:tc>
          <w:tcPr>
            <w:tcW w:w="2340" w:type="dxa"/>
            <w:tcBorders>
              <w:top w:val="double" w:sz="4" w:space="0" w:color="auto"/>
              <w:left w:val="thinThickSmallGap" w:sz="24" w:space="0" w:color="auto"/>
              <w:bottom w:val="single" w:sz="4" w:space="0" w:color="auto"/>
            </w:tcBorders>
          </w:tcPr>
          <w:p w:rsidR="003F659C" w:rsidRPr="0049576C" w:rsidRDefault="003F659C">
            <w:pPr>
              <w:rPr>
                <w:b/>
              </w:rPr>
            </w:pPr>
          </w:p>
          <w:p w:rsidR="00C224A7" w:rsidRPr="0049576C" w:rsidRDefault="00C224A7">
            <w:pPr>
              <w:rPr>
                <w:b/>
              </w:rPr>
            </w:pPr>
            <w:r w:rsidRPr="0049576C">
              <w:rPr>
                <w:b/>
              </w:rPr>
              <w:t>Soil &amp; Fertilizer</w:t>
            </w:r>
          </w:p>
        </w:tc>
        <w:tc>
          <w:tcPr>
            <w:tcW w:w="2340" w:type="dxa"/>
            <w:tcBorders>
              <w:top w:val="double" w:sz="4" w:space="0" w:color="auto"/>
              <w:bottom w:val="single" w:sz="4" w:space="0" w:color="auto"/>
            </w:tcBorders>
          </w:tcPr>
          <w:p w:rsidR="003F659C" w:rsidRDefault="003F659C" w:rsidP="00676067"/>
          <w:p w:rsidR="00C224A7" w:rsidRDefault="006026F2" w:rsidP="00676067">
            <w:r>
              <w:t>John</w:t>
            </w:r>
            <w:r w:rsidR="00C224A7">
              <w:t xml:space="preserve"> Whitney</w:t>
            </w:r>
          </w:p>
        </w:tc>
        <w:tc>
          <w:tcPr>
            <w:tcW w:w="7290" w:type="dxa"/>
            <w:tcBorders>
              <w:top w:val="double" w:sz="4" w:space="0" w:color="auto"/>
              <w:bottom w:val="single" w:sz="4" w:space="0" w:color="auto"/>
            </w:tcBorders>
          </w:tcPr>
          <w:p w:rsidR="003F659C" w:rsidRDefault="003F659C" w:rsidP="00C224A7">
            <w:pPr>
              <w:rPr>
                <w:b/>
              </w:rPr>
            </w:pPr>
          </w:p>
          <w:p w:rsidR="00C224A7" w:rsidRDefault="00C224A7" w:rsidP="00C224A7">
            <w:r w:rsidRPr="006026F2">
              <w:rPr>
                <w:b/>
              </w:rPr>
              <w:t>Distri</w:t>
            </w:r>
            <w:r w:rsidRPr="006026F2">
              <w:rPr>
                <w:b/>
              </w:rPr>
              <w:t xml:space="preserve">ct Conservationist, USDA </w:t>
            </w:r>
            <w:r w:rsidRPr="006026F2">
              <w:rPr>
                <w:b/>
              </w:rPr>
              <w:t>Natural</w:t>
            </w:r>
            <w:r w:rsidRPr="006026F2">
              <w:rPr>
                <w:b/>
              </w:rPr>
              <w:t xml:space="preserve"> Resources Conservation Service, </w:t>
            </w:r>
            <w:r>
              <w:t xml:space="preserve">East </w:t>
            </w:r>
            <w:r>
              <w:t xml:space="preserve">Aurora, New York Field Office. </w:t>
            </w:r>
            <w:r w:rsidRPr="00F34E72">
              <w:rPr>
                <w:rFonts w:ascii="Verdana" w:hAnsi="Verdana"/>
                <w:sz w:val="18"/>
                <w:szCs w:val="18"/>
              </w:rPr>
              <w:t xml:space="preserve">John has served in this capacity since 1986.  </w:t>
            </w:r>
            <w:r w:rsidRPr="00F34E72">
              <w:rPr>
                <w:rFonts w:ascii="Verdana" w:hAnsi="Verdana"/>
                <w:sz w:val="18"/>
                <w:szCs w:val="18"/>
              </w:rPr>
              <w:t>John has over 30 years of professional conservation experience. Highlights include directing an</w:t>
            </w:r>
            <w:r w:rsidR="00676067" w:rsidRPr="00F34E72">
              <w:rPr>
                <w:rFonts w:ascii="Verdana" w:hAnsi="Verdana"/>
                <w:sz w:val="18"/>
                <w:szCs w:val="18"/>
              </w:rPr>
              <w:t xml:space="preserve">d </w:t>
            </w:r>
            <w:r w:rsidRPr="00F34E72">
              <w:rPr>
                <w:rFonts w:ascii="Verdana" w:hAnsi="Verdana"/>
                <w:sz w:val="18"/>
                <w:szCs w:val="18"/>
              </w:rPr>
              <w:t>implementing geographic information system projects including the Sene</w:t>
            </w:r>
            <w:r w:rsidR="00676067" w:rsidRPr="00F34E72">
              <w:rPr>
                <w:rFonts w:ascii="Verdana" w:hAnsi="Verdana"/>
                <w:sz w:val="18"/>
                <w:szCs w:val="18"/>
              </w:rPr>
              <w:t xml:space="preserve">ca Nation of Indians’ Cultural </w:t>
            </w:r>
            <w:r w:rsidRPr="00F34E72">
              <w:rPr>
                <w:rFonts w:ascii="Verdana" w:hAnsi="Verdana"/>
                <w:sz w:val="18"/>
                <w:szCs w:val="18"/>
              </w:rPr>
              <w:t>Resources Inventory, the Niagara Frontier Wetlands Initiative,</w:t>
            </w:r>
            <w:r w:rsidR="00676067" w:rsidRPr="00F34E72">
              <w:rPr>
                <w:rFonts w:ascii="Verdana" w:hAnsi="Verdana"/>
                <w:sz w:val="18"/>
                <w:szCs w:val="18"/>
              </w:rPr>
              <w:t xml:space="preserve"> and two, five-member “GIS and </w:t>
            </w:r>
            <w:r w:rsidRPr="00F34E72">
              <w:rPr>
                <w:rFonts w:ascii="Verdana" w:hAnsi="Verdana"/>
                <w:sz w:val="18"/>
                <w:szCs w:val="18"/>
              </w:rPr>
              <w:t xml:space="preserve">Conservation Technology” </w:t>
            </w:r>
            <w:proofErr w:type="spellStart"/>
            <w:r w:rsidRPr="00F34E72">
              <w:rPr>
                <w:rFonts w:ascii="Verdana" w:hAnsi="Verdana"/>
                <w:sz w:val="18"/>
                <w:szCs w:val="18"/>
              </w:rPr>
              <w:t>AmerCorps</w:t>
            </w:r>
            <w:proofErr w:type="spellEnd"/>
            <w:r w:rsidRPr="00F34E72">
              <w:rPr>
                <w:rFonts w:ascii="Verdana" w:hAnsi="Verdana"/>
                <w:sz w:val="18"/>
                <w:szCs w:val="18"/>
              </w:rPr>
              <w:t xml:space="preserve"> teams. His primary function as District</w:t>
            </w:r>
            <w:r w:rsidR="00676067" w:rsidRPr="00F34E72">
              <w:rPr>
                <w:rFonts w:ascii="Verdana" w:hAnsi="Verdana"/>
                <w:sz w:val="18"/>
                <w:szCs w:val="18"/>
              </w:rPr>
              <w:t xml:space="preserve"> Conservationist is to support </w:t>
            </w:r>
            <w:r w:rsidRPr="00F34E72">
              <w:rPr>
                <w:rFonts w:ascii="Verdana" w:hAnsi="Verdana"/>
                <w:sz w:val="18"/>
                <w:szCs w:val="18"/>
              </w:rPr>
              <w:t>planning, design and implementation of soil and water conservation mea</w:t>
            </w:r>
            <w:r w:rsidR="00676067" w:rsidRPr="00F34E72">
              <w:rPr>
                <w:rFonts w:ascii="Verdana" w:hAnsi="Verdana"/>
                <w:sz w:val="18"/>
                <w:szCs w:val="18"/>
              </w:rPr>
              <w:t xml:space="preserve">sures on farms throughout Erie </w:t>
            </w:r>
            <w:r w:rsidRPr="00F34E72">
              <w:rPr>
                <w:rFonts w:ascii="Verdana" w:hAnsi="Verdana"/>
                <w:sz w:val="18"/>
                <w:szCs w:val="18"/>
              </w:rPr>
              <w:t>County.</w:t>
            </w:r>
          </w:p>
        </w:tc>
      </w:tr>
      <w:tr w:rsidR="00C224A7" w:rsidTr="003F659C">
        <w:tc>
          <w:tcPr>
            <w:tcW w:w="2430" w:type="dxa"/>
            <w:vMerge/>
            <w:tcBorders>
              <w:bottom w:val="double" w:sz="4" w:space="0" w:color="auto"/>
            </w:tcBorders>
          </w:tcPr>
          <w:p w:rsidR="00C224A7" w:rsidRDefault="00C224A7"/>
        </w:tc>
        <w:tc>
          <w:tcPr>
            <w:tcW w:w="2340" w:type="dxa"/>
            <w:tcBorders>
              <w:left w:val="thinThickSmallGap" w:sz="24" w:space="0" w:color="auto"/>
              <w:bottom w:val="double" w:sz="4" w:space="0" w:color="auto"/>
            </w:tcBorders>
          </w:tcPr>
          <w:p w:rsidR="00C224A7" w:rsidRPr="0049576C" w:rsidRDefault="00C224A7" w:rsidP="00667F7A">
            <w:pPr>
              <w:rPr>
                <w:b/>
              </w:rPr>
            </w:pPr>
            <w:r w:rsidRPr="0049576C">
              <w:rPr>
                <w:b/>
              </w:rPr>
              <w:t xml:space="preserve">Ecological Lawn Care </w:t>
            </w:r>
          </w:p>
          <w:p w:rsidR="00C224A7" w:rsidRPr="0049576C" w:rsidRDefault="00C224A7">
            <w:pPr>
              <w:rPr>
                <w:b/>
              </w:rPr>
            </w:pPr>
          </w:p>
        </w:tc>
        <w:tc>
          <w:tcPr>
            <w:tcW w:w="2340" w:type="dxa"/>
            <w:tcBorders>
              <w:bottom w:val="double" w:sz="4" w:space="0" w:color="auto"/>
            </w:tcBorders>
          </w:tcPr>
          <w:p w:rsidR="00C224A7" w:rsidRDefault="0049576C" w:rsidP="00D46FE5">
            <w:r>
              <w:t xml:space="preserve">Mary </w:t>
            </w:r>
            <w:r w:rsidR="00C224A7">
              <w:t>Thurn</w:t>
            </w:r>
          </w:p>
        </w:tc>
        <w:tc>
          <w:tcPr>
            <w:tcW w:w="7290" w:type="dxa"/>
            <w:tcBorders>
              <w:bottom w:val="double" w:sz="4" w:space="0" w:color="auto"/>
            </w:tcBorders>
          </w:tcPr>
          <w:p w:rsidR="00C224A7" w:rsidRDefault="001519B6">
            <w:pPr>
              <w:rPr>
                <w:b/>
              </w:rPr>
            </w:pPr>
            <w:r w:rsidRPr="001519B6">
              <w:rPr>
                <w:b/>
              </w:rPr>
              <w:t xml:space="preserve">Research Support Specialist, </w:t>
            </w:r>
            <w:r w:rsidR="00D46FE5" w:rsidRPr="001519B6">
              <w:rPr>
                <w:b/>
              </w:rPr>
              <w:t>Cornell University, Department of Horticulture</w:t>
            </w:r>
          </w:p>
          <w:p w:rsidR="009853FC" w:rsidRPr="00F34E72" w:rsidRDefault="009853FC" w:rsidP="00F34E72">
            <w:pPr>
              <w:autoSpaceDE w:val="0"/>
              <w:autoSpaceDN w:val="0"/>
              <w:adjustRightInd w:val="0"/>
              <w:rPr>
                <w:rFonts w:ascii="Verdana" w:hAnsi="Verdana" w:cs="Cambria"/>
                <w:sz w:val="18"/>
                <w:szCs w:val="18"/>
              </w:rPr>
            </w:pPr>
            <w:r w:rsidRPr="00F34E72">
              <w:rPr>
                <w:rFonts w:ascii="Verdana" w:hAnsi="Verdana" w:cs="Cambria"/>
                <w:sz w:val="18"/>
                <w:szCs w:val="18"/>
              </w:rPr>
              <w:t xml:space="preserve">Mary received her </w:t>
            </w:r>
            <w:r w:rsidR="00F34E72" w:rsidRPr="00F34E72">
              <w:rPr>
                <w:rFonts w:ascii="Verdana" w:hAnsi="Verdana" w:cs="Cambria"/>
                <w:sz w:val="18"/>
                <w:szCs w:val="18"/>
              </w:rPr>
              <w:t xml:space="preserve">BS and MS </w:t>
            </w:r>
            <w:r w:rsidRPr="00F34E72">
              <w:rPr>
                <w:rFonts w:ascii="Verdana" w:hAnsi="Verdana" w:cs="Cambria"/>
                <w:sz w:val="18"/>
                <w:szCs w:val="18"/>
              </w:rPr>
              <w:t xml:space="preserve">from Cornell </w:t>
            </w:r>
            <w:r w:rsidRPr="00F34E72">
              <w:rPr>
                <w:rFonts w:ascii="Verdana" w:hAnsi="Verdana" w:cs="Cambria"/>
                <w:sz w:val="18"/>
                <w:szCs w:val="18"/>
              </w:rPr>
              <w:t>University’</w:t>
            </w:r>
            <w:r w:rsidRPr="00F34E72">
              <w:rPr>
                <w:rFonts w:ascii="Verdana" w:hAnsi="Verdana" w:cs="Cambria"/>
                <w:sz w:val="18"/>
                <w:szCs w:val="18"/>
              </w:rPr>
              <w:t xml:space="preserve">s Dept. of Horticulture and has been in the </w:t>
            </w:r>
            <w:proofErr w:type="spellStart"/>
            <w:r w:rsidRPr="00F34E72">
              <w:rPr>
                <w:rFonts w:ascii="Verdana" w:hAnsi="Verdana" w:cs="Cambria"/>
                <w:sz w:val="18"/>
                <w:szCs w:val="18"/>
              </w:rPr>
              <w:t>turfgrass</w:t>
            </w:r>
            <w:proofErr w:type="spellEnd"/>
            <w:r w:rsidRPr="00F34E72">
              <w:rPr>
                <w:rFonts w:ascii="Verdana" w:hAnsi="Verdana" w:cs="Cambria"/>
                <w:sz w:val="18"/>
                <w:szCs w:val="18"/>
              </w:rPr>
              <w:t xml:space="preserve"> industry for over 20 years.  After working in the private sector as quality control manager for a supplier</w:t>
            </w:r>
            <w:r w:rsidR="00F34E72" w:rsidRPr="00F34E72">
              <w:rPr>
                <w:rFonts w:ascii="Verdana" w:hAnsi="Verdana" w:cs="Cambria"/>
                <w:sz w:val="18"/>
                <w:szCs w:val="18"/>
              </w:rPr>
              <w:t xml:space="preserve"> </w:t>
            </w:r>
            <w:r w:rsidRPr="00F34E72">
              <w:rPr>
                <w:rFonts w:ascii="Verdana" w:hAnsi="Verdana" w:cs="Cambria"/>
                <w:sz w:val="18"/>
                <w:szCs w:val="18"/>
              </w:rPr>
              <w:t xml:space="preserve">of sand and soil </w:t>
            </w:r>
            <w:proofErr w:type="spellStart"/>
            <w:r w:rsidRPr="00F34E72">
              <w:rPr>
                <w:rFonts w:ascii="Verdana" w:hAnsi="Verdana" w:cs="Cambria"/>
                <w:sz w:val="18"/>
                <w:szCs w:val="18"/>
              </w:rPr>
              <w:t>rootzone</w:t>
            </w:r>
            <w:proofErr w:type="spellEnd"/>
            <w:r w:rsidRPr="00F34E72">
              <w:rPr>
                <w:rFonts w:ascii="Verdana" w:hAnsi="Verdana" w:cs="Cambria"/>
                <w:sz w:val="18"/>
                <w:szCs w:val="18"/>
              </w:rPr>
              <w:t xml:space="preserve"> mixes in the Washington DC area and as lab manager and consultant for a soil testin</w:t>
            </w:r>
            <w:r w:rsidR="00F34E72" w:rsidRPr="00F34E72">
              <w:rPr>
                <w:rFonts w:ascii="Verdana" w:hAnsi="Verdana" w:cs="Cambria"/>
                <w:sz w:val="18"/>
                <w:szCs w:val="18"/>
              </w:rPr>
              <w:t>g laboratory in Trumansburg, NY;</w:t>
            </w:r>
            <w:r w:rsidRPr="00F34E72">
              <w:rPr>
                <w:rFonts w:ascii="Verdana" w:hAnsi="Verdana" w:cs="Cambria"/>
                <w:sz w:val="18"/>
                <w:szCs w:val="18"/>
              </w:rPr>
              <w:t xml:space="preserve"> Mary returned to Cornell in 2004, where she is a researcher in the </w:t>
            </w:r>
            <w:proofErr w:type="spellStart"/>
            <w:r w:rsidRPr="00F34E72">
              <w:rPr>
                <w:rFonts w:ascii="Verdana" w:hAnsi="Verdana" w:cs="Cambria"/>
                <w:sz w:val="18"/>
                <w:szCs w:val="18"/>
              </w:rPr>
              <w:t>Turfgrass</w:t>
            </w:r>
            <w:proofErr w:type="spellEnd"/>
            <w:r w:rsidRPr="00F34E72">
              <w:rPr>
                <w:rFonts w:ascii="Verdana" w:hAnsi="Verdana" w:cs="Cambria"/>
                <w:sz w:val="18"/>
                <w:szCs w:val="18"/>
              </w:rPr>
              <w:t xml:space="preserve"> Science Program.  Most of </w:t>
            </w:r>
            <w:r w:rsidR="00F34E72" w:rsidRPr="00F34E72">
              <w:rPr>
                <w:rFonts w:ascii="Verdana" w:hAnsi="Verdana" w:cs="Cambria"/>
                <w:sz w:val="18"/>
                <w:szCs w:val="18"/>
              </w:rPr>
              <w:t>her</w:t>
            </w:r>
            <w:r w:rsidRPr="00F34E72">
              <w:rPr>
                <w:rFonts w:ascii="Verdana" w:hAnsi="Verdana" w:cs="Cambria"/>
                <w:sz w:val="18"/>
                <w:szCs w:val="18"/>
              </w:rPr>
              <w:t xml:space="preserve"> research focuses on finding ways to grow high value turf on golf courses and athletic fields in a </w:t>
            </w:r>
            <w:r w:rsidRPr="00F34E72">
              <w:rPr>
                <w:rFonts w:ascii="Verdana" w:hAnsi="Verdana" w:cs="Cambria"/>
                <w:sz w:val="18"/>
                <w:szCs w:val="18"/>
              </w:rPr>
              <w:t>more</w:t>
            </w:r>
            <w:r w:rsidRPr="00F34E72">
              <w:rPr>
                <w:rFonts w:ascii="Verdana" w:hAnsi="Verdana" w:cs="Cambria"/>
                <w:sz w:val="18"/>
                <w:szCs w:val="18"/>
              </w:rPr>
              <w:t xml:space="preserve"> </w:t>
            </w:r>
            <w:r w:rsidRPr="00F34E72">
              <w:rPr>
                <w:rFonts w:ascii="Verdana" w:hAnsi="Verdana" w:cs="Cambria"/>
                <w:sz w:val="18"/>
                <w:szCs w:val="18"/>
              </w:rPr>
              <w:t>sustainable</w:t>
            </w:r>
            <w:r w:rsidRPr="00F34E72">
              <w:rPr>
                <w:rFonts w:ascii="Verdana" w:hAnsi="Verdana" w:cs="Cambria"/>
                <w:sz w:val="18"/>
                <w:szCs w:val="18"/>
              </w:rPr>
              <w:t xml:space="preserve"> </w:t>
            </w:r>
            <w:r w:rsidRPr="00F34E72">
              <w:rPr>
                <w:rFonts w:ascii="Verdana" w:hAnsi="Verdana" w:cs="Cambria"/>
                <w:sz w:val="18"/>
                <w:szCs w:val="18"/>
              </w:rPr>
              <w:t>way</w:t>
            </w:r>
            <w:r w:rsidRPr="00F34E72">
              <w:rPr>
                <w:rFonts w:ascii="Verdana" w:hAnsi="Verdana" w:cs="Cambria"/>
                <w:sz w:val="18"/>
                <w:szCs w:val="18"/>
              </w:rPr>
              <w:t xml:space="preserve"> </w:t>
            </w:r>
            <w:r w:rsidRPr="00F34E72">
              <w:rPr>
                <w:rFonts w:ascii="Verdana" w:hAnsi="Verdana" w:cs="Cambria"/>
                <w:sz w:val="18"/>
                <w:szCs w:val="18"/>
              </w:rPr>
              <w:t>with</w:t>
            </w:r>
            <w:r w:rsidRPr="00F34E72">
              <w:rPr>
                <w:rFonts w:ascii="Verdana" w:hAnsi="Verdana" w:cs="Cambria"/>
                <w:sz w:val="18"/>
                <w:szCs w:val="18"/>
              </w:rPr>
              <w:t xml:space="preserve"> </w:t>
            </w:r>
            <w:r w:rsidRPr="00F34E72">
              <w:rPr>
                <w:rFonts w:ascii="Verdana" w:hAnsi="Verdana" w:cs="Cambria"/>
                <w:sz w:val="18"/>
                <w:szCs w:val="18"/>
              </w:rPr>
              <w:t>fewer</w:t>
            </w:r>
            <w:r w:rsidRPr="00F34E72">
              <w:rPr>
                <w:rFonts w:ascii="Verdana" w:hAnsi="Verdana" w:cs="Cambria"/>
                <w:sz w:val="18"/>
                <w:szCs w:val="18"/>
              </w:rPr>
              <w:t xml:space="preserve"> </w:t>
            </w:r>
            <w:r w:rsidRPr="00F34E72">
              <w:rPr>
                <w:rFonts w:ascii="Verdana" w:hAnsi="Verdana" w:cs="Cambria"/>
                <w:sz w:val="18"/>
                <w:szCs w:val="18"/>
              </w:rPr>
              <w:t>inputs.</w:t>
            </w:r>
            <w:r w:rsidRPr="00F34E72">
              <w:rPr>
                <w:rFonts w:ascii="Verdana" w:hAnsi="Verdana" w:cs="Cambria"/>
                <w:sz w:val="18"/>
                <w:szCs w:val="18"/>
              </w:rPr>
              <w:t xml:space="preserve">  </w:t>
            </w:r>
            <w:r w:rsidR="00F34E72" w:rsidRPr="00F34E72">
              <w:rPr>
                <w:rFonts w:ascii="Verdana" w:hAnsi="Verdana" w:cs="Cambria"/>
                <w:sz w:val="18"/>
                <w:szCs w:val="18"/>
              </w:rPr>
              <w:t>Interest</w:t>
            </w:r>
            <w:r w:rsidRPr="00F34E72">
              <w:rPr>
                <w:rFonts w:ascii="Verdana" w:hAnsi="Verdana" w:cs="Cambria"/>
                <w:sz w:val="18"/>
                <w:szCs w:val="18"/>
              </w:rPr>
              <w:t xml:space="preserve"> </w:t>
            </w:r>
            <w:r w:rsidRPr="00F34E72">
              <w:rPr>
                <w:rFonts w:ascii="Verdana" w:hAnsi="Verdana" w:cs="Cambria"/>
                <w:sz w:val="18"/>
                <w:szCs w:val="18"/>
              </w:rPr>
              <w:t>in</w:t>
            </w:r>
            <w:r w:rsidRPr="00F34E72">
              <w:rPr>
                <w:rFonts w:ascii="Verdana" w:hAnsi="Verdana" w:cs="Cambria"/>
                <w:sz w:val="18"/>
                <w:szCs w:val="18"/>
              </w:rPr>
              <w:t xml:space="preserve"> home lawns that require less maintenance is also growing.  </w:t>
            </w:r>
          </w:p>
        </w:tc>
      </w:tr>
    </w:tbl>
    <w:p w:rsidR="00F34E72" w:rsidRDefault="00F34E72">
      <w:r>
        <w:br w:type="page"/>
      </w:r>
    </w:p>
    <w:tbl>
      <w:tblPr>
        <w:tblStyle w:val="TableGrid"/>
        <w:tblW w:w="14400" w:type="dxa"/>
        <w:tblInd w:w="18" w:type="dxa"/>
        <w:tblLayout w:type="fixed"/>
        <w:tblLook w:val="04A0" w:firstRow="1" w:lastRow="0" w:firstColumn="1" w:lastColumn="0" w:noHBand="0" w:noVBand="1"/>
      </w:tblPr>
      <w:tblGrid>
        <w:gridCol w:w="2430"/>
        <w:gridCol w:w="2340"/>
        <w:gridCol w:w="2340"/>
        <w:gridCol w:w="7290"/>
      </w:tblGrid>
      <w:tr w:rsidR="00C224A7" w:rsidTr="003F659C">
        <w:tc>
          <w:tcPr>
            <w:tcW w:w="2430" w:type="dxa"/>
            <w:vMerge w:val="restart"/>
            <w:tcBorders>
              <w:top w:val="double" w:sz="4" w:space="0" w:color="auto"/>
            </w:tcBorders>
          </w:tcPr>
          <w:p w:rsidR="00C224A7" w:rsidRPr="0049576C" w:rsidRDefault="00C224A7">
            <w:pPr>
              <w:rPr>
                <w:b/>
              </w:rPr>
            </w:pPr>
            <w:r w:rsidRPr="0049576C">
              <w:rPr>
                <w:b/>
              </w:rPr>
              <w:lastRenderedPageBreak/>
              <w:t>Friday, September 19</w:t>
            </w:r>
          </w:p>
          <w:p w:rsidR="003F659C" w:rsidRDefault="003F659C" w:rsidP="003F659C">
            <w:r>
              <w:t xml:space="preserve">    </w:t>
            </w:r>
            <w:r>
              <w:t xml:space="preserve">9:30 – </w:t>
            </w:r>
            <w:r>
              <w:t>10:30</w:t>
            </w:r>
          </w:p>
          <w:p w:rsidR="003F659C" w:rsidRDefault="003F659C" w:rsidP="003F659C"/>
          <w:p w:rsidR="003F659C" w:rsidRDefault="003F659C" w:rsidP="003F659C"/>
          <w:p w:rsidR="003F659C" w:rsidRDefault="003F659C" w:rsidP="003F659C"/>
          <w:p w:rsidR="003F659C" w:rsidRDefault="003F659C" w:rsidP="003F659C"/>
          <w:p w:rsidR="003F659C" w:rsidRDefault="003F659C" w:rsidP="003F659C"/>
          <w:p w:rsidR="003F659C" w:rsidRDefault="003F659C" w:rsidP="003F659C">
            <w:r>
              <w:t xml:space="preserve">   10:45 – 11:45</w:t>
            </w:r>
          </w:p>
          <w:p w:rsidR="003F659C" w:rsidRDefault="003F659C" w:rsidP="003F659C"/>
          <w:p w:rsidR="003F659C" w:rsidRDefault="003F659C" w:rsidP="003F659C"/>
          <w:p w:rsidR="003F659C" w:rsidRDefault="003F659C" w:rsidP="003F659C"/>
          <w:p w:rsidR="003F659C" w:rsidRDefault="003F659C" w:rsidP="003F659C"/>
          <w:p w:rsidR="003F659C" w:rsidRDefault="003F659C" w:rsidP="003F659C"/>
          <w:p w:rsidR="003F659C" w:rsidRPr="00E34F1E" w:rsidRDefault="003F659C" w:rsidP="003F659C">
            <w:pPr>
              <w:rPr>
                <w:sz w:val="16"/>
                <w:szCs w:val="16"/>
              </w:rPr>
            </w:pPr>
          </w:p>
          <w:p w:rsidR="003F659C" w:rsidRDefault="003F659C" w:rsidP="003F659C">
            <w:r>
              <w:t xml:space="preserve">   12:15 – </w:t>
            </w:r>
            <w:r>
              <w:t>1:15</w:t>
            </w:r>
          </w:p>
          <w:p w:rsidR="003F659C" w:rsidRDefault="003F659C" w:rsidP="003F659C"/>
          <w:p w:rsidR="003F659C" w:rsidRDefault="003F659C" w:rsidP="003F659C"/>
          <w:p w:rsidR="003F659C" w:rsidRDefault="003F659C" w:rsidP="003F659C">
            <w:r>
              <w:t xml:space="preserve">    1:30 – 2:30</w:t>
            </w:r>
          </w:p>
        </w:tc>
        <w:tc>
          <w:tcPr>
            <w:tcW w:w="2340" w:type="dxa"/>
            <w:tcBorders>
              <w:top w:val="double" w:sz="4" w:space="0" w:color="auto"/>
              <w:left w:val="thinThickSmallGap" w:sz="24" w:space="0" w:color="auto"/>
              <w:bottom w:val="single" w:sz="4" w:space="0" w:color="auto"/>
            </w:tcBorders>
          </w:tcPr>
          <w:p w:rsidR="00C224A7" w:rsidRPr="0049576C" w:rsidRDefault="00C224A7" w:rsidP="00667F7A">
            <w:pPr>
              <w:rPr>
                <w:b/>
              </w:rPr>
            </w:pPr>
            <w:r w:rsidRPr="0049576C">
              <w:rPr>
                <w:b/>
              </w:rPr>
              <w:t>IPM</w:t>
            </w:r>
          </w:p>
          <w:p w:rsidR="00C224A7" w:rsidRPr="0049576C" w:rsidRDefault="00C224A7" w:rsidP="00667F7A">
            <w:pPr>
              <w:ind w:left="288"/>
              <w:rPr>
                <w:b/>
              </w:rPr>
            </w:pPr>
            <w:r w:rsidRPr="0049576C">
              <w:rPr>
                <w:b/>
              </w:rPr>
              <w:t xml:space="preserve">Lawn &amp; Landscape Insect </w:t>
            </w:r>
          </w:p>
          <w:p w:rsidR="00D46FE5" w:rsidRPr="0049576C" w:rsidRDefault="00D46FE5" w:rsidP="00A016D6">
            <w:pPr>
              <w:ind w:left="288"/>
              <w:rPr>
                <w:b/>
              </w:rPr>
            </w:pPr>
          </w:p>
          <w:p w:rsidR="00D46FE5" w:rsidRPr="0049576C" w:rsidRDefault="00D46FE5" w:rsidP="00A016D6">
            <w:pPr>
              <w:ind w:left="288"/>
              <w:rPr>
                <w:b/>
              </w:rPr>
            </w:pPr>
          </w:p>
          <w:p w:rsidR="00D46FE5" w:rsidRPr="0049576C" w:rsidRDefault="00D46FE5" w:rsidP="00A016D6">
            <w:pPr>
              <w:ind w:left="288"/>
              <w:rPr>
                <w:b/>
              </w:rPr>
            </w:pPr>
          </w:p>
          <w:p w:rsidR="00D46FE5" w:rsidRPr="0049576C" w:rsidRDefault="00D46FE5" w:rsidP="00A016D6">
            <w:pPr>
              <w:ind w:left="288"/>
              <w:rPr>
                <w:b/>
              </w:rPr>
            </w:pPr>
          </w:p>
          <w:p w:rsidR="00C224A7" w:rsidRPr="0049576C" w:rsidRDefault="00C224A7" w:rsidP="00A016D6">
            <w:pPr>
              <w:ind w:left="288"/>
              <w:rPr>
                <w:b/>
              </w:rPr>
            </w:pPr>
            <w:r w:rsidRPr="0049576C">
              <w:rPr>
                <w:b/>
              </w:rPr>
              <w:t xml:space="preserve">Common Structural Pests </w:t>
            </w:r>
          </w:p>
        </w:tc>
        <w:tc>
          <w:tcPr>
            <w:tcW w:w="2340" w:type="dxa"/>
            <w:vMerge w:val="restart"/>
            <w:tcBorders>
              <w:top w:val="double" w:sz="4" w:space="0" w:color="auto"/>
            </w:tcBorders>
          </w:tcPr>
          <w:p w:rsidR="003F659C" w:rsidRDefault="003F659C"/>
          <w:p w:rsidR="00D46FE5" w:rsidRDefault="001519B6">
            <w:r>
              <w:t>Brian Eshenaur</w:t>
            </w:r>
          </w:p>
          <w:p w:rsidR="00D46FE5" w:rsidRDefault="00D46FE5"/>
          <w:p w:rsidR="00D46FE5" w:rsidRDefault="00D46FE5"/>
          <w:p w:rsidR="00D46FE5" w:rsidRDefault="00D46FE5"/>
          <w:p w:rsidR="00D46FE5" w:rsidRDefault="00D46FE5"/>
          <w:p w:rsidR="00D46FE5" w:rsidRDefault="00D46FE5"/>
          <w:p w:rsidR="00C224A7" w:rsidRDefault="00C224A7">
            <w:r>
              <w:t>Lynn Braband</w:t>
            </w:r>
          </w:p>
          <w:p w:rsidR="00C224A7" w:rsidRDefault="00C224A7"/>
          <w:p w:rsidR="00D46FE5" w:rsidRDefault="00D46FE5">
            <w:pPr>
              <w:rPr>
                <w:highlight w:val="green"/>
              </w:rPr>
            </w:pPr>
          </w:p>
          <w:p w:rsidR="00D46FE5" w:rsidRDefault="00D46FE5">
            <w:pPr>
              <w:rPr>
                <w:highlight w:val="green"/>
              </w:rPr>
            </w:pPr>
          </w:p>
          <w:p w:rsidR="00D46FE5" w:rsidRDefault="00D46FE5">
            <w:pPr>
              <w:rPr>
                <w:highlight w:val="green"/>
              </w:rPr>
            </w:pPr>
          </w:p>
          <w:p w:rsidR="00F34E72" w:rsidRDefault="00F34E72">
            <w:pPr>
              <w:rPr>
                <w:sz w:val="16"/>
                <w:szCs w:val="16"/>
              </w:rPr>
            </w:pPr>
          </w:p>
          <w:p w:rsidR="00F34E72" w:rsidRPr="00F34E72" w:rsidRDefault="00F34E72">
            <w:pPr>
              <w:rPr>
                <w:sz w:val="16"/>
                <w:szCs w:val="16"/>
              </w:rPr>
            </w:pPr>
          </w:p>
          <w:p w:rsidR="00C224A7" w:rsidRDefault="00E73D7F">
            <w:r>
              <w:t xml:space="preserve">Jason </w:t>
            </w:r>
            <w:proofErr w:type="spellStart"/>
            <w:r>
              <w:t>Dombroskie</w:t>
            </w:r>
            <w:proofErr w:type="spellEnd"/>
          </w:p>
          <w:p w:rsidR="006026F2" w:rsidRDefault="006026F2"/>
          <w:p w:rsidR="0049576C" w:rsidRDefault="0049576C"/>
          <w:p w:rsidR="00C224A7" w:rsidRDefault="006026F2">
            <w:r>
              <w:t>Sharon Bachman</w:t>
            </w:r>
          </w:p>
        </w:tc>
        <w:tc>
          <w:tcPr>
            <w:tcW w:w="7290" w:type="dxa"/>
            <w:tcBorders>
              <w:top w:val="double" w:sz="4" w:space="0" w:color="auto"/>
            </w:tcBorders>
          </w:tcPr>
          <w:p w:rsidR="003F659C" w:rsidRDefault="003F659C">
            <w:pPr>
              <w:rPr>
                <w:b/>
              </w:rPr>
            </w:pPr>
          </w:p>
          <w:p w:rsidR="00C224A7" w:rsidRPr="00850391" w:rsidRDefault="00D46FE5">
            <w:pPr>
              <w:rPr>
                <w:b/>
              </w:rPr>
            </w:pPr>
            <w:r w:rsidRPr="00850391">
              <w:rPr>
                <w:b/>
              </w:rPr>
              <w:t>NYS Integrated Pest Management Program (IPM), Ornamentals IPM Educator</w:t>
            </w:r>
          </w:p>
          <w:p w:rsidR="00D46FE5" w:rsidRPr="00F34E72" w:rsidRDefault="00D46FE5" w:rsidP="00D46FE5">
            <w:pPr>
              <w:numPr>
                <w:ilvl w:val="0"/>
                <w:numId w:val="2"/>
              </w:numPr>
              <w:spacing w:after="105"/>
              <w:ind w:left="0"/>
              <w:rPr>
                <w:rFonts w:ascii="Verdana" w:eastAsia="Times New Roman" w:hAnsi="Verdana" w:cs="Times New Roman"/>
                <w:color w:val="333333"/>
                <w:sz w:val="18"/>
                <w:szCs w:val="18"/>
              </w:rPr>
            </w:pPr>
            <w:r w:rsidRPr="00F34E72">
              <w:rPr>
                <w:rFonts w:ascii="Verdana" w:eastAsia="Times New Roman" w:hAnsi="Verdana" w:cs="Times New Roman"/>
                <w:color w:val="333333"/>
                <w:sz w:val="18"/>
                <w:szCs w:val="18"/>
              </w:rPr>
              <w:t>Brian’s responsibilities include a</w:t>
            </w:r>
            <w:r w:rsidRPr="00D46FE5">
              <w:rPr>
                <w:rFonts w:ascii="Verdana" w:eastAsia="Times New Roman" w:hAnsi="Verdana" w:cs="Times New Roman"/>
                <w:color w:val="333333"/>
                <w:sz w:val="18"/>
                <w:szCs w:val="18"/>
              </w:rPr>
              <w:t>ssist</w:t>
            </w:r>
            <w:r w:rsidRPr="00F34E72">
              <w:rPr>
                <w:rFonts w:ascii="Verdana" w:eastAsia="Times New Roman" w:hAnsi="Verdana" w:cs="Times New Roman"/>
                <w:color w:val="333333"/>
                <w:sz w:val="18"/>
                <w:szCs w:val="18"/>
              </w:rPr>
              <w:t>ing</w:t>
            </w:r>
            <w:r w:rsidRPr="00D46FE5">
              <w:rPr>
                <w:rFonts w:ascii="Verdana" w:eastAsia="Times New Roman" w:hAnsi="Verdana" w:cs="Times New Roman"/>
                <w:color w:val="333333"/>
                <w:sz w:val="18"/>
                <w:szCs w:val="18"/>
              </w:rPr>
              <w:t xml:space="preserve"> </w:t>
            </w:r>
            <w:r w:rsidRPr="00F34E72">
              <w:rPr>
                <w:rFonts w:ascii="Verdana" w:eastAsia="Times New Roman" w:hAnsi="Verdana" w:cs="Times New Roman"/>
                <w:color w:val="333333"/>
                <w:sz w:val="18"/>
                <w:szCs w:val="18"/>
              </w:rPr>
              <w:t>WNY CCE</w:t>
            </w:r>
            <w:r w:rsidRPr="00D46FE5">
              <w:rPr>
                <w:rFonts w:ascii="Verdana" w:eastAsia="Times New Roman" w:hAnsi="Verdana" w:cs="Times New Roman"/>
                <w:color w:val="333333"/>
                <w:sz w:val="18"/>
                <w:szCs w:val="18"/>
              </w:rPr>
              <w:t xml:space="preserve"> educators in the development, design, conduct, and reporting of Ornamental or Community IPM projects fun</w:t>
            </w:r>
            <w:r w:rsidRPr="00F34E72">
              <w:rPr>
                <w:rFonts w:ascii="Verdana" w:eastAsia="Times New Roman" w:hAnsi="Verdana" w:cs="Times New Roman"/>
                <w:color w:val="333333"/>
                <w:sz w:val="18"/>
                <w:szCs w:val="18"/>
              </w:rPr>
              <w:t>ded through the NYS IPM Program and a</w:t>
            </w:r>
            <w:r w:rsidRPr="00D46FE5">
              <w:rPr>
                <w:rFonts w:ascii="Verdana" w:eastAsia="Times New Roman" w:hAnsi="Verdana" w:cs="Times New Roman"/>
                <w:color w:val="333333"/>
                <w:sz w:val="18"/>
                <w:szCs w:val="18"/>
              </w:rPr>
              <w:t>ct</w:t>
            </w:r>
            <w:r w:rsidRPr="00F34E72">
              <w:rPr>
                <w:rFonts w:ascii="Verdana" w:eastAsia="Times New Roman" w:hAnsi="Verdana" w:cs="Times New Roman"/>
                <w:color w:val="333333"/>
                <w:sz w:val="18"/>
                <w:szCs w:val="18"/>
              </w:rPr>
              <w:t>ing</w:t>
            </w:r>
            <w:r w:rsidRPr="00D46FE5">
              <w:rPr>
                <w:rFonts w:ascii="Verdana" w:eastAsia="Times New Roman" w:hAnsi="Verdana" w:cs="Times New Roman"/>
                <w:color w:val="333333"/>
                <w:sz w:val="18"/>
                <w:szCs w:val="18"/>
              </w:rPr>
              <w:t xml:space="preserve"> as </w:t>
            </w:r>
            <w:r w:rsidRPr="00F34E72">
              <w:rPr>
                <w:rFonts w:ascii="Verdana" w:eastAsia="Times New Roman" w:hAnsi="Verdana" w:cs="Times New Roman"/>
                <w:color w:val="333333"/>
                <w:sz w:val="18"/>
                <w:szCs w:val="18"/>
              </w:rPr>
              <w:t xml:space="preserve">a </w:t>
            </w:r>
            <w:r w:rsidRPr="00D46FE5">
              <w:rPr>
                <w:rFonts w:ascii="Verdana" w:eastAsia="Times New Roman" w:hAnsi="Verdana" w:cs="Times New Roman"/>
                <w:color w:val="333333"/>
                <w:sz w:val="18"/>
                <w:szCs w:val="18"/>
              </w:rPr>
              <w:t xml:space="preserve">technical resource for other Ornamental and Community IPM extension activities in </w:t>
            </w:r>
            <w:r w:rsidRPr="00F34E72">
              <w:rPr>
                <w:rFonts w:ascii="Verdana" w:eastAsia="Times New Roman" w:hAnsi="Verdana" w:cs="Times New Roman"/>
                <w:color w:val="333333"/>
                <w:sz w:val="18"/>
                <w:szCs w:val="18"/>
              </w:rPr>
              <w:t>WNY</w:t>
            </w:r>
            <w:r w:rsidRPr="00D46FE5">
              <w:rPr>
                <w:rFonts w:ascii="Verdana" w:eastAsia="Times New Roman" w:hAnsi="Verdana" w:cs="Times New Roman"/>
                <w:color w:val="333333"/>
                <w:sz w:val="18"/>
                <w:szCs w:val="18"/>
              </w:rPr>
              <w:t>.</w:t>
            </w:r>
          </w:p>
          <w:p w:rsidR="00D46FE5" w:rsidRPr="00850391" w:rsidRDefault="00D46FE5" w:rsidP="0049576C">
            <w:pPr>
              <w:rPr>
                <w:b/>
              </w:rPr>
            </w:pPr>
            <w:r w:rsidRPr="00850391">
              <w:rPr>
                <w:b/>
              </w:rPr>
              <w:t xml:space="preserve">NYS </w:t>
            </w:r>
            <w:r w:rsidR="00850391">
              <w:rPr>
                <w:b/>
              </w:rPr>
              <w:t xml:space="preserve">IPM Program, </w:t>
            </w:r>
            <w:r w:rsidRPr="00850391">
              <w:rPr>
                <w:b/>
              </w:rPr>
              <w:t xml:space="preserve"> Community IPM </w:t>
            </w:r>
            <w:r w:rsidRPr="00850391">
              <w:rPr>
                <w:b/>
              </w:rPr>
              <w:t>Extension</w:t>
            </w:r>
            <w:r w:rsidRPr="00850391">
              <w:rPr>
                <w:b/>
              </w:rPr>
              <w:t xml:space="preserve"> Area Educator</w:t>
            </w:r>
          </w:p>
          <w:p w:rsidR="00D46FE5" w:rsidRPr="00F34E72" w:rsidRDefault="00D46FE5" w:rsidP="00D46FE5">
            <w:pPr>
              <w:spacing w:after="105"/>
              <w:rPr>
                <w:rFonts w:ascii="Verdana" w:hAnsi="Verdana"/>
                <w:sz w:val="18"/>
                <w:szCs w:val="18"/>
              </w:rPr>
            </w:pPr>
            <w:r w:rsidRPr="00F34E72">
              <w:rPr>
                <w:rFonts w:ascii="Verdana" w:hAnsi="Verdana"/>
                <w:sz w:val="18"/>
                <w:szCs w:val="18"/>
              </w:rPr>
              <w:t xml:space="preserve">Lynn’s work with CCE includes </w:t>
            </w:r>
            <w:r w:rsidRPr="00F34E72">
              <w:rPr>
                <w:rFonts w:ascii="Verdana" w:eastAsia="Times New Roman" w:hAnsi="Verdana" w:cs="Times New Roman"/>
                <w:color w:val="333333"/>
                <w:sz w:val="18"/>
                <w:szCs w:val="18"/>
              </w:rPr>
              <w:t>developing and implementing a statewide educational outreach program in community (especially structural) IPM, i</w:t>
            </w:r>
            <w:r w:rsidRPr="00D46FE5">
              <w:rPr>
                <w:rFonts w:ascii="Verdana" w:eastAsia="Times New Roman" w:hAnsi="Verdana" w:cs="Times New Roman"/>
                <w:color w:val="333333"/>
                <w:sz w:val="18"/>
                <w:szCs w:val="18"/>
              </w:rPr>
              <w:t xml:space="preserve">nteract with Cornell University and </w:t>
            </w:r>
            <w:r w:rsidRPr="00F34E72">
              <w:rPr>
                <w:rFonts w:ascii="Verdana" w:eastAsia="Times New Roman" w:hAnsi="Verdana" w:cs="Times New Roman"/>
                <w:color w:val="333333"/>
                <w:sz w:val="18"/>
                <w:szCs w:val="18"/>
              </w:rPr>
              <w:t xml:space="preserve">CCE </w:t>
            </w:r>
            <w:r w:rsidRPr="00D46FE5">
              <w:rPr>
                <w:rFonts w:ascii="Verdana" w:eastAsia="Times New Roman" w:hAnsi="Verdana" w:cs="Times New Roman"/>
                <w:color w:val="333333"/>
                <w:sz w:val="18"/>
                <w:szCs w:val="18"/>
              </w:rPr>
              <w:t>communities and NYS stakeholder groups about the status an</w:t>
            </w:r>
            <w:r w:rsidRPr="00F34E72">
              <w:rPr>
                <w:rFonts w:ascii="Verdana" w:eastAsia="Times New Roman" w:hAnsi="Verdana" w:cs="Times New Roman"/>
                <w:color w:val="333333"/>
                <w:sz w:val="18"/>
                <w:szCs w:val="18"/>
              </w:rPr>
              <w:t>d needs of non-agricultural IPM, d</w:t>
            </w:r>
            <w:r w:rsidRPr="00D46FE5">
              <w:rPr>
                <w:rFonts w:ascii="Verdana" w:eastAsia="Times New Roman" w:hAnsi="Verdana" w:cs="Times New Roman"/>
                <w:color w:val="333333"/>
                <w:sz w:val="18"/>
                <w:szCs w:val="18"/>
              </w:rPr>
              <w:t>evelop</w:t>
            </w:r>
            <w:r w:rsidRPr="00F34E72">
              <w:rPr>
                <w:rFonts w:ascii="Verdana" w:eastAsia="Times New Roman" w:hAnsi="Verdana" w:cs="Times New Roman"/>
                <w:color w:val="333333"/>
                <w:sz w:val="18"/>
                <w:szCs w:val="18"/>
              </w:rPr>
              <w:t>ing</w:t>
            </w:r>
            <w:r w:rsidRPr="00D46FE5">
              <w:rPr>
                <w:rFonts w:ascii="Verdana" w:eastAsia="Times New Roman" w:hAnsi="Verdana" w:cs="Times New Roman"/>
                <w:color w:val="333333"/>
                <w:sz w:val="18"/>
                <w:szCs w:val="18"/>
              </w:rPr>
              <w:t xml:space="preserve"> and implement</w:t>
            </w:r>
            <w:r w:rsidRPr="00F34E72">
              <w:rPr>
                <w:rFonts w:ascii="Verdana" w:eastAsia="Times New Roman" w:hAnsi="Verdana" w:cs="Times New Roman"/>
                <w:color w:val="333333"/>
                <w:sz w:val="18"/>
                <w:szCs w:val="18"/>
              </w:rPr>
              <w:t>ing</w:t>
            </w:r>
            <w:r w:rsidRPr="00D46FE5">
              <w:rPr>
                <w:rFonts w:ascii="Verdana" w:eastAsia="Times New Roman" w:hAnsi="Verdana" w:cs="Times New Roman"/>
                <w:color w:val="333333"/>
                <w:sz w:val="18"/>
                <w:szCs w:val="18"/>
              </w:rPr>
              <w:t xml:space="preserve"> workshops and pilot demonstrations to promote and illustra</w:t>
            </w:r>
            <w:r w:rsidRPr="00F34E72">
              <w:rPr>
                <w:rFonts w:ascii="Verdana" w:eastAsia="Times New Roman" w:hAnsi="Verdana" w:cs="Times New Roman"/>
                <w:color w:val="333333"/>
                <w:sz w:val="18"/>
                <w:szCs w:val="18"/>
              </w:rPr>
              <w:t>te IPM philosophy and practices, and d</w:t>
            </w:r>
            <w:r w:rsidRPr="00D46FE5">
              <w:rPr>
                <w:rFonts w:ascii="Verdana" w:eastAsia="Times New Roman" w:hAnsi="Verdana" w:cs="Times New Roman"/>
                <w:color w:val="333333"/>
                <w:sz w:val="18"/>
                <w:szCs w:val="18"/>
              </w:rPr>
              <w:t>evelop</w:t>
            </w:r>
            <w:r w:rsidRPr="00F34E72">
              <w:rPr>
                <w:rFonts w:ascii="Verdana" w:eastAsia="Times New Roman" w:hAnsi="Verdana" w:cs="Times New Roman"/>
                <w:color w:val="333333"/>
                <w:sz w:val="18"/>
                <w:szCs w:val="18"/>
              </w:rPr>
              <w:t>ing</w:t>
            </w:r>
            <w:r w:rsidRPr="00D46FE5">
              <w:rPr>
                <w:rFonts w:ascii="Verdana" w:eastAsia="Times New Roman" w:hAnsi="Verdana" w:cs="Times New Roman"/>
                <w:color w:val="333333"/>
                <w:sz w:val="18"/>
                <w:szCs w:val="18"/>
              </w:rPr>
              <w:t xml:space="preserve"> educational resources to promote the implementation of IPM.</w:t>
            </w:r>
          </w:p>
        </w:tc>
      </w:tr>
      <w:tr w:rsidR="00C224A7" w:rsidTr="003F659C">
        <w:tc>
          <w:tcPr>
            <w:tcW w:w="2430" w:type="dxa"/>
            <w:vMerge/>
            <w:tcBorders>
              <w:bottom w:val="double" w:sz="4" w:space="0" w:color="auto"/>
            </w:tcBorders>
          </w:tcPr>
          <w:p w:rsidR="00C224A7" w:rsidRDefault="00C224A7"/>
        </w:tc>
        <w:tc>
          <w:tcPr>
            <w:tcW w:w="2340" w:type="dxa"/>
            <w:tcBorders>
              <w:left w:val="thinThickSmallGap" w:sz="24" w:space="0" w:color="auto"/>
              <w:bottom w:val="double" w:sz="4" w:space="0" w:color="auto"/>
            </w:tcBorders>
          </w:tcPr>
          <w:p w:rsidR="00C224A7" w:rsidRPr="0049576C" w:rsidRDefault="00C224A7">
            <w:pPr>
              <w:rPr>
                <w:b/>
              </w:rPr>
            </w:pPr>
            <w:r w:rsidRPr="0049576C">
              <w:rPr>
                <w:b/>
              </w:rPr>
              <w:t>Insect ID</w:t>
            </w:r>
            <w:r w:rsidR="003F659C" w:rsidRPr="0049576C">
              <w:rPr>
                <w:b/>
              </w:rPr>
              <w:t xml:space="preserve"> via Webinar</w:t>
            </w:r>
          </w:p>
          <w:p w:rsidR="006026F2" w:rsidRPr="0049576C" w:rsidRDefault="006026F2">
            <w:pPr>
              <w:rPr>
                <w:b/>
              </w:rPr>
            </w:pPr>
          </w:p>
          <w:p w:rsidR="006026F2" w:rsidRPr="0049576C" w:rsidRDefault="006026F2">
            <w:pPr>
              <w:rPr>
                <w:b/>
              </w:rPr>
            </w:pPr>
          </w:p>
          <w:p w:rsidR="00C224A7" w:rsidRPr="0049576C" w:rsidRDefault="00C224A7">
            <w:pPr>
              <w:rPr>
                <w:b/>
              </w:rPr>
            </w:pPr>
            <w:r w:rsidRPr="0049576C">
              <w:rPr>
                <w:b/>
              </w:rPr>
              <w:t>Bulletin 74 Update</w:t>
            </w:r>
          </w:p>
        </w:tc>
        <w:tc>
          <w:tcPr>
            <w:tcW w:w="2340" w:type="dxa"/>
            <w:vMerge/>
            <w:tcBorders>
              <w:bottom w:val="double" w:sz="4" w:space="0" w:color="auto"/>
            </w:tcBorders>
          </w:tcPr>
          <w:p w:rsidR="00C224A7" w:rsidRDefault="00C224A7"/>
        </w:tc>
        <w:tc>
          <w:tcPr>
            <w:tcW w:w="7290" w:type="dxa"/>
            <w:tcBorders>
              <w:bottom w:val="double" w:sz="4" w:space="0" w:color="auto"/>
            </w:tcBorders>
          </w:tcPr>
          <w:p w:rsidR="00C224A7" w:rsidRPr="006026F2" w:rsidRDefault="00D46FE5">
            <w:pPr>
              <w:rPr>
                <w:b/>
              </w:rPr>
            </w:pPr>
            <w:r w:rsidRPr="006026F2">
              <w:rPr>
                <w:b/>
              </w:rPr>
              <w:t>Senior Extension Associate, Cornell University, Department of Entomology</w:t>
            </w:r>
          </w:p>
          <w:p w:rsidR="00D46FE5" w:rsidRPr="00F34E72" w:rsidRDefault="00D46FE5" w:rsidP="00F34E72">
            <w:pPr>
              <w:spacing w:after="80"/>
              <w:rPr>
                <w:rFonts w:ascii="Verdana" w:hAnsi="Verdana" w:cs="Helvetica"/>
                <w:color w:val="666666"/>
                <w:sz w:val="18"/>
                <w:szCs w:val="18"/>
                <w:shd w:val="clear" w:color="auto" w:fill="FFFFFF"/>
              </w:rPr>
            </w:pPr>
            <w:r w:rsidRPr="00F34E72">
              <w:rPr>
                <w:rFonts w:ascii="Verdana" w:hAnsi="Verdana"/>
                <w:sz w:val="18"/>
                <w:szCs w:val="18"/>
              </w:rPr>
              <w:t xml:space="preserve">Jason manages </w:t>
            </w:r>
            <w:r w:rsidRPr="00F34E72">
              <w:rPr>
                <w:rFonts w:ascii="Verdana" w:hAnsi="Verdana" w:cs="Helvetica"/>
                <w:color w:val="666666"/>
                <w:sz w:val="18"/>
                <w:szCs w:val="18"/>
                <w:shd w:val="clear" w:color="auto" w:fill="FFFFFF"/>
              </w:rPr>
              <w:t xml:space="preserve">the Cornell University Insect Collection </w:t>
            </w:r>
            <w:r w:rsidR="00E73D7F" w:rsidRPr="00F34E72">
              <w:rPr>
                <w:rFonts w:ascii="Verdana" w:hAnsi="Verdana" w:cs="Helvetica"/>
                <w:color w:val="666666"/>
                <w:sz w:val="18"/>
                <w:szCs w:val="18"/>
                <w:shd w:val="clear" w:color="auto" w:fill="FFFFFF"/>
              </w:rPr>
              <w:t>and is coordinator of</w:t>
            </w:r>
            <w:r w:rsidRPr="00F34E72">
              <w:rPr>
                <w:rFonts w:ascii="Verdana" w:hAnsi="Verdana" w:cs="Helvetica"/>
                <w:color w:val="666666"/>
                <w:sz w:val="18"/>
                <w:szCs w:val="18"/>
                <w:shd w:val="clear" w:color="auto" w:fill="FFFFFF"/>
              </w:rPr>
              <w:t xml:space="preserve"> the Insect Diagnostic Lab. </w:t>
            </w:r>
            <w:r w:rsidR="00E73D7F" w:rsidRPr="00F34E72">
              <w:rPr>
                <w:rFonts w:ascii="Verdana" w:hAnsi="Verdana" w:cs="Helvetica"/>
                <w:color w:val="666666"/>
                <w:sz w:val="18"/>
                <w:szCs w:val="18"/>
                <w:shd w:val="clear" w:color="auto" w:fill="FFFFFF"/>
              </w:rPr>
              <w:t>His</w:t>
            </w:r>
            <w:r w:rsidRPr="00F34E72">
              <w:rPr>
                <w:rFonts w:ascii="Verdana" w:hAnsi="Verdana" w:cs="Helvetica"/>
                <w:color w:val="666666"/>
                <w:sz w:val="18"/>
                <w:szCs w:val="18"/>
                <w:shd w:val="clear" w:color="auto" w:fill="FFFFFF"/>
              </w:rPr>
              <w:t xml:space="preserve"> main research </w:t>
            </w:r>
            <w:r w:rsidR="00E73D7F" w:rsidRPr="00F34E72">
              <w:rPr>
                <w:rFonts w:ascii="Verdana" w:hAnsi="Verdana" w:cs="Helvetica"/>
                <w:color w:val="666666"/>
                <w:sz w:val="18"/>
                <w:szCs w:val="18"/>
                <w:shd w:val="clear" w:color="auto" w:fill="FFFFFF"/>
              </w:rPr>
              <w:t>focuses on</w:t>
            </w:r>
            <w:r w:rsidRPr="00F34E72">
              <w:rPr>
                <w:rFonts w:ascii="Verdana" w:hAnsi="Verdana" w:cs="Helvetica"/>
                <w:color w:val="666666"/>
                <w:sz w:val="18"/>
                <w:szCs w:val="18"/>
                <w:shd w:val="clear" w:color="auto" w:fill="FFFFFF"/>
              </w:rPr>
              <w:t xml:space="preserve"> </w:t>
            </w:r>
            <w:proofErr w:type="spellStart"/>
            <w:r w:rsidRPr="00F34E72">
              <w:rPr>
                <w:rFonts w:ascii="Verdana" w:hAnsi="Verdana" w:cs="Helvetica"/>
                <w:color w:val="666666"/>
                <w:sz w:val="18"/>
                <w:szCs w:val="18"/>
                <w:shd w:val="clear" w:color="auto" w:fill="FFFFFF"/>
              </w:rPr>
              <w:t>tortricid</w:t>
            </w:r>
            <w:proofErr w:type="spellEnd"/>
            <w:r w:rsidRPr="00F34E72">
              <w:rPr>
                <w:rFonts w:ascii="Verdana" w:hAnsi="Verdana" w:cs="Helvetica"/>
                <w:color w:val="666666"/>
                <w:sz w:val="18"/>
                <w:szCs w:val="18"/>
                <w:shd w:val="clear" w:color="auto" w:fill="FFFFFF"/>
              </w:rPr>
              <w:t xml:space="preserve"> moths.</w:t>
            </w:r>
          </w:p>
          <w:p w:rsidR="001519B6" w:rsidRPr="001519B6" w:rsidRDefault="001519B6" w:rsidP="00E73D7F">
            <w:pPr>
              <w:rPr>
                <w:b/>
              </w:rPr>
            </w:pPr>
            <w:r w:rsidRPr="001519B6">
              <w:rPr>
                <w:rFonts w:cs="Helvetica"/>
                <w:b/>
                <w:color w:val="666666"/>
                <w:shd w:val="clear" w:color="auto" w:fill="FFFFFF"/>
              </w:rPr>
              <w:t xml:space="preserve">Community Educator – Agriculture, New York Invasive Species Outreach Program, CCE of Erie County </w:t>
            </w:r>
          </w:p>
        </w:tc>
      </w:tr>
      <w:tr w:rsidR="00C224A7" w:rsidTr="003F659C">
        <w:trPr>
          <w:trHeight w:val="317"/>
        </w:trPr>
        <w:tc>
          <w:tcPr>
            <w:tcW w:w="2430" w:type="dxa"/>
            <w:vMerge w:val="restart"/>
            <w:tcBorders>
              <w:top w:val="double" w:sz="4" w:space="0" w:color="auto"/>
            </w:tcBorders>
          </w:tcPr>
          <w:p w:rsidR="00C224A7" w:rsidRPr="0049576C" w:rsidRDefault="003F659C">
            <w:pPr>
              <w:rPr>
                <w:b/>
              </w:rPr>
            </w:pPr>
            <w:r w:rsidRPr="0049576C">
              <w:rPr>
                <w:b/>
              </w:rPr>
              <w:t xml:space="preserve">Saturday, </w:t>
            </w:r>
            <w:r w:rsidR="00C224A7" w:rsidRPr="0049576C">
              <w:rPr>
                <w:b/>
              </w:rPr>
              <w:t>September 27</w:t>
            </w:r>
          </w:p>
          <w:p w:rsidR="003F659C" w:rsidRDefault="003F659C" w:rsidP="003F659C">
            <w:r>
              <w:t xml:space="preserve">   </w:t>
            </w:r>
            <w:r>
              <w:t>9:30 – 11:45</w:t>
            </w:r>
          </w:p>
          <w:p w:rsidR="003F659C" w:rsidRDefault="003F659C" w:rsidP="003F659C"/>
          <w:p w:rsidR="003F659C" w:rsidRDefault="003F659C" w:rsidP="003F659C"/>
          <w:p w:rsidR="003F659C" w:rsidRDefault="003F659C" w:rsidP="003F659C"/>
          <w:p w:rsidR="003F659C" w:rsidRDefault="003F659C" w:rsidP="003F659C"/>
          <w:p w:rsidR="003F659C" w:rsidRDefault="003F659C" w:rsidP="003F659C"/>
          <w:p w:rsidR="003F659C" w:rsidRDefault="003F659C" w:rsidP="003F659C"/>
          <w:p w:rsidR="003F659C" w:rsidRDefault="003F659C" w:rsidP="003F659C"/>
          <w:p w:rsidR="003F659C" w:rsidRDefault="003F659C" w:rsidP="003F659C"/>
          <w:p w:rsidR="00E34F1E" w:rsidRPr="00E34F1E" w:rsidRDefault="00E34F1E" w:rsidP="003F659C">
            <w:pPr>
              <w:rPr>
                <w:sz w:val="16"/>
                <w:szCs w:val="16"/>
              </w:rPr>
            </w:pPr>
          </w:p>
          <w:p w:rsidR="003F659C" w:rsidRDefault="003F659C" w:rsidP="003F659C">
            <w:r>
              <w:t xml:space="preserve">   12:15 – </w:t>
            </w:r>
            <w:r>
              <w:t>1:15</w:t>
            </w:r>
          </w:p>
          <w:p w:rsidR="003F659C" w:rsidRDefault="003F659C" w:rsidP="003F659C">
            <w:r>
              <w:t xml:space="preserve">    1:30 – 2:30</w:t>
            </w:r>
          </w:p>
        </w:tc>
        <w:tc>
          <w:tcPr>
            <w:tcW w:w="2340" w:type="dxa"/>
            <w:tcBorders>
              <w:top w:val="double" w:sz="4" w:space="0" w:color="auto"/>
              <w:left w:val="thinThickSmallGap" w:sz="24" w:space="0" w:color="auto"/>
              <w:bottom w:val="single" w:sz="4" w:space="0" w:color="auto"/>
            </w:tcBorders>
          </w:tcPr>
          <w:p w:rsidR="003F659C" w:rsidRPr="0049576C" w:rsidRDefault="003F659C" w:rsidP="00667F7A">
            <w:pPr>
              <w:rPr>
                <w:b/>
              </w:rPr>
            </w:pPr>
          </w:p>
          <w:p w:rsidR="00C224A7" w:rsidRPr="0049576C" w:rsidRDefault="00C224A7" w:rsidP="00667F7A">
            <w:pPr>
              <w:rPr>
                <w:b/>
              </w:rPr>
            </w:pPr>
            <w:r w:rsidRPr="0049576C">
              <w:rPr>
                <w:b/>
              </w:rPr>
              <w:t>Plant Diseases</w:t>
            </w:r>
          </w:p>
          <w:p w:rsidR="00C224A7" w:rsidRPr="0049576C" w:rsidRDefault="00C224A7" w:rsidP="00667F7A">
            <w:pPr>
              <w:rPr>
                <w:b/>
              </w:rPr>
            </w:pPr>
            <w:r w:rsidRPr="0049576C">
              <w:rPr>
                <w:b/>
              </w:rPr>
              <w:t>Diagnosing Plant Problems</w:t>
            </w:r>
          </w:p>
        </w:tc>
        <w:tc>
          <w:tcPr>
            <w:tcW w:w="2340" w:type="dxa"/>
            <w:tcBorders>
              <w:top w:val="double" w:sz="4" w:space="0" w:color="auto"/>
              <w:bottom w:val="single" w:sz="4" w:space="0" w:color="auto"/>
            </w:tcBorders>
          </w:tcPr>
          <w:p w:rsidR="003F659C" w:rsidRDefault="003F659C"/>
          <w:p w:rsidR="00C224A7" w:rsidRDefault="00C224A7">
            <w:r>
              <w:t xml:space="preserve">Darcy </w:t>
            </w:r>
            <w:proofErr w:type="spellStart"/>
            <w:r>
              <w:t>Telanko</w:t>
            </w:r>
            <w:proofErr w:type="spellEnd"/>
          </w:p>
          <w:p w:rsidR="00C224A7" w:rsidRDefault="00C224A7"/>
          <w:p w:rsidR="00C224A7" w:rsidRDefault="00C224A7"/>
          <w:p w:rsidR="00C224A7" w:rsidRDefault="00C224A7"/>
        </w:tc>
        <w:tc>
          <w:tcPr>
            <w:tcW w:w="7290" w:type="dxa"/>
            <w:tcBorders>
              <w:top w:val="double" w:sz="4" w:space="0" w:color="auto"/>
              <w:bottom w:val="single" w:sz="4" w:space="0" w:color="auto"/>
            </w:tcBorders>
          </w:tcPr>
          <w:p w:rsidR="003F659C" w:rsidRDefault="003F659C">
            <w:pPr>
              <w:rPr>
                <w:b/>
              </w:rPr>
            </w:pPr>
          </w:p>
          <w:p w:rsidR="00C224A7" w:rsidRPr="006026F2" w:rsidRDefault="00E73D7F">
            <w:pPr>
              <w:rPr>
                <w:b/>
              </w:rPr>
            </w:pPr>
            <w:r w:rsidRPr="006026F2">
              <w:rPr>
                <w:b/>
              </w:rPr>
              <w:t>Extension Vegetable Specialist, Cornell Cooperative Extension</w:t>
            </w:r>
          </w:p>
          <w:p w:rsidR="00E73D7F" w:rsidRPr="00F34E72" w:rsidRDefault="00E73D7F">
            <w:pPr>
              <w:rPr>
                <w:rFonts w:ascii="Verdana" w:hAnsi="Verdana"/>
                <w:sz w:val="18"/>
                <w:szCs w:val="18"/>
              </w:rPr>
            </w:pPr>
            <w:r w:rsidRPr="00F34E72">
              <w:rPr>
                <w:rFonts w:ascii="Verdana" w:hAnsi="Verdana" w:cs="Arial"/>
                <w:color w:val="333333"/>
                <w:sz w:val="18"/>
                <w:szCs w:val="18"/>
                <w:shd w:val="clear" w:color="auto" w:fill="FFFFFF"/>
              </w:rPr>
              <w:t>Originally from Batavia, NY, Darcy grew up on a dairy farm and worked extensively in her parents' fruit and vegetable stand. She completed her undergraduate work at Cornell in Biological Sciences and Plant Biology. She completed her MS at Southern Illinois University in Plant and Soil Science, and earned a PhD in Plant Pathology and Crop Science from North Carolina State University. She has much experience in scouting, applied research and interpreting the results for constituents through presentations and extension publications. Darcy joined the Cornell Vegetable Program in May 2014. Darcy frequently visits fresh market farms in our region, providing value advice to our growers. </w:t>
            </w:r>
          </w:p>
        </w:tc>
      </w:tr>
      <w:tr w:rsidR="00C224A7" w:rsidTr="003F659C">
        <w:trPr>
          <w:trHeight w:val="260"/>
        </w:trPr>
        <w:tc>
          <w:tcPr>
            <w:tcW w:w="2430" w:type="dxa"/>
            <w:vMerge/>
            <w:tcBorders>
              <w:bottom w:val="double" w:sz="4" w:space="0" w:color="auto"/>
            </w:tcBorders>
          </w:tcPr>
          <w:p w:rsidR="00C224A7" w:rsidRDefault="00C224A7"/>
        </w:tc>
        <w:tc>
          <w:tcPr>
            <w:tcW w:w="2340" w:type="dxa"/>
            <w:tcBorders>
              <w:left w:val="thinThickSmallGap" w:sz="24" w:space="0" w:color="auto"/>
              <w:bottom w:val="double" w:sz="4" w:space="0" w:color="auto"/>
            </w:tcBorders>
          </w:tcPr>
          <w:p w:rsidR="00C224A7" w:rsidRPr="0049576C" w:rsidRDefault="00C224A7">
            <w:pPr>
              <w:rPr>
                <w:b/>
              </w:rPr>
            </w:pPr>
            <w:r w:rsidRPr="0049576C">
              <w:rPr>
                <w:b/>
              </w:rPr>
              <w:t xml:space="preserve">Composting </w:t>
            </w:r>
          </w:p>
          <w:p w:rsidR="00C224A7" w:rsidRPr="0049576C" w:rsidRDefault="00C224A7">
            <w:pPr>
              <w:rPr>
                <w:b/>
              </w:rPr>
            </w:pPr>
            <w:r w:rsidRPr="0049576C">
              <w:rPr>
                <w:b/>
              </w:rPr>
              <w:t>Permaculture</w:t>
            </w:r>
            <w:r w:rsidR="00F34E72">
              <w:rPr>
                <w:b/>
              </w:rPr>
              <w:t xml:space="preserve"> via Webinar</w:t>
            </w:r>
          </w:p>
        </w:tc>
        <w:tc>
          <w:tcPr>
            <w:tcW w:w="2340" w:type="dxa"/>
            <w:tcBorders>
              <w:bottom w:val="double" w:sz="4" w:space="0" w:color="auto"/>
            </w:tcBorders>
          </w:tcPr>
          <w:p w:rsidR="00C224A7" w:rsidRDefault="00C224A7">
            <w:r>
              <w:t xml:space="preserve">Carol Ann </w:t>
            </w:r>
            <w:proofErr w:type="spellStart"/>
            <w:r>
              <w:t>Oogle</w:t>
            </w:r>
            <w:proofErr w:type="spellEnd"/>
          </w:p>
          <w:p w:rsidR="00C224A7" w:rsidRDefault="00F34E72">
            <w:r>
              <w:t>Liz Falk</w:t>
            </w:r>
          </w:p>
        </w:tc>
        <w:tc>
          <w:tcPr>
            <w:tcW w:w="7290" w:type="dxa"/>
            <w:tcBorders>
              <w:bottom w:val="double" w:sz="4" w:space="0" w:color="auto"/>
            </w:tcBorders>
          </w:tcPr>
          <w:p w:rsidR="00C224A7" w:rsidRPr="00F34E72" w:rsidRDefault="006026F2">
            <w:pPr>
              <w:rPr>
                <w:b/>
              </w:rPr>
            </w:pPr>
            <w:r w:rsidRPr="00F34E72">
              <w:rPr>
                <w:b/>
              </w:rPr>
              <w:t xml:space="preserve">CCE Erie Master Gardener </w:t>
            </w:r>
          </w:p>
          <w:p w:rsidR="00F34E72" w:rsidRDefault="00F34E72">
            <w:pPr>
              <w:rPr>
                <w:b/>
                <w:color w:val="000000" w:themeColor="text1"/>
              </w:rPr>
            </w:pPr>
            <w:r w:rsidRPr="00F34E72">
              <w:rPr>
                <w:b/>
                <w:color w:val="000000" w:themeColor="text1"/>
              </w:rPr>
              <w:t>Pr</w:t>
            </w:r>
            <w:r w:rsidRPr="00F34E72">
              <w:rPr>
                <w:b/>
                <w:color w:val="000000" w:themeColor="text1"/>
              </w:rPr>
              <w:t xml:space="preserve">ofessional Development Educator, </w:t>
            </w:r>
            <w:r w:rsidRPr="00F34E72">
              <w:rPr>
                <w:b/>
                <w:color w:val="000000" w:themeColor="text1"/>
              </w:rPr>
              <w:t>Cornell Garden-Based Learning</w:t>
            </w:r>
            <w:r w:rsidRPr="00F34E72">
              <w:rPr>
                <w:b/>
                <w:color w:val="000000" w:themeColor="text1"/>
              </w:rPr>
              <w:t xml:space="preserve"> Program; Cornell University, Department of Horticulture </w:t>
            </w:r>
          </w:p>
          <w:p w:rsidR="00F34E72" w:rsidRPr="00F34E72" w:rsidRDefault="00F34E72">
            <w:pPr>
              <w:rPr>
                <w:b/>
              </w:rPr>
            </w:pPr>
            <w:r>
              <w:rPr>
                <w:rFonts w:ascii="Verdana" w:hAnsi="Verdana"/>
                <w:color w:val="333333"/>
                <w:sz w:val="18"/>
                <w:szCs w:val="18"/>
                <w:shd w:val="clear" w:color="auto" w:fill="FFFFFF"/>
              </w:rPr>
              <w:t>Liz designs and leads professional development workshops to educators around NY State who want to incorporate garden-based learning into their programs or create a new garden-based learning program. She encourages educators to use gardens not only as a source of fresh foods but also as a source for developing environmental awareness, learning patience and observation, living healthy and building community. Liz also helps manage the GBL website, blog, and other communications.</w:t>
            </w:r>
          </w:p>
        </w:tc>
      </w:tr>
    </w:tbl>
    <w:p w:rsidR="00F34E72" w:rsidRDefault="00F34E72">
      <w:r>
        <w:br w:type="page"/>
      </w:r>
    </w:p>
    <w:tbl>
      <w:tblPr>
        <w:tblStyle w:val="TableGrid"/>
        <w:tblW w:w="14400" w:type="dxa"/>
        <w:tblInd w:w="18" w:type="dxa"/>
        <w:tblLayout w:type="fixed"/>
        <w:tblLook w:val="04A0" w:firstRow="1" w:lastRow="0" w:firstColumn="1" w:lastColumn="0" w:noHBand="0" w:noVBand="1"/>
      </w:tblPr>
      <w:tblGrid>
        <w:gridCol w:w="2430"/>
        <w:gridCol w:w="2340"/>
        <w:gridCol w:w="2340"/>
        <w:gridCol w:w="7290"/>
      </w:tblGrid>
      <w:tr w:rsidR="00C224A7" w:rsidTr="003F659C">
        <w:tc>
          <w:tcPr>
            <w:tcW w:w="2430" w:type="dxa"/>
            <w:vMerge w:val="restart"/>
            <w:tcBorders>
              <w:top w:val="double" w:sz="4" w:space="0" w:color="auto"/>
            </w:tcBorders>
          </w:tcPr>
          <w:p w:rsidR="00C224A7" w:rsidRPr="0049576C" w:rsidRDefault="003F659C">
            <w:pPr>
              <w:rPr>
                <w:b/>
              </w:rPr>
            </w:pPr>
            <w:r w:rsidRPr="0049576C">
              <w:rPr>
                <w:b/>
              </w:rPr>
              <w:lastRenderedPageBreak/>
              <w:t xml:space="preserve">Saturday, </w:t>
            </w:r>
            <w:r w:rsidR="00C224A7" w:rsidRPr="0049576C">
              <w:rPr>
                <w:b/>
              </w:rPr>
              <w:t>October 4</w:t>
            </w:r>
          </w:p>
          <w:p w:rsidR="003F659C" w:rsidRDefault="003F659C" w:rsidP="003F659C">
            <w:r>
              <w:t xml:space="preserve">    </w:t>
            </w:r>
            <w:r>
              <w:t xml:space="preserve">9:30 – </w:t>
            </w:r>
            <w:r>
              <w:t>10:30</w:t>
            </w:r>
          </w:p>
          <w:p w:rsidR="00E34F1E" w:rsidRDefault="003F659C" w:rsidP="003F659C">
            <w:r>
              <w:t xml:space="preserve">   </w:t>
            </w:r>
          </w:p>
          <w:p w:rsidR="00E34F1E" w:rsidRDefault="00E34F1E" w:rsidP="003F659C"/>
          <w:p w:rsidR="00E34F1E" w:rsidRDefault="00E34F1E" w:rsidP="003F659C"/>
          <w:p w:rsidR="00E34F1E" w:rsidRDefault="00E34F1E" w:rsidP="003F659C"/>
          <w:p w:rsidR="00E34F1E" w:rsidRDefault="00E34F1E" w:rsidP="003F659C"/>
          <w:p w:rsidR="00E34F1E" w:rsidRDefault="00E34F1E" w:rsidP="003F659C"/>
          <w:p w:rsidR="003F659C" w:rsidRDefault="00E34F1E" w:rsidP="003F659C">
            <w:r>
              <w:t xml:space="preserve">    </w:t>
            </w:r>
            <w:r w:rsidR="003F659C">
              <w:t>10:45 – 11:45</w:t>
            </w:r>
          </w:p>
          <w:p w:rsidR="003F659C" w:rsidRDefault="003F659C" w:rsidP="003F659C"/>
          <w:p w:rsidR="003F659C" w:rsidRDefault="003F659C" w:rsidP="003F659C">
            <w:r>
              <w:t xml:space="preserve">  </w:t>
            </w:r>
            <w:r w:rsidR="00E34F1E">
              <w:t xml:space="preserve"> </w:t>
            </w:r>
            <w:r>
              <w:t xml:space="preserve"> 12:15 – 2:30</w:t>
            </w:r>
          </w:p>
        </w:tc>
        <w:tc>
          <w:tcPr>
            <w:tcW w:w="2340" w:type="dxa"/>
            <w:tcBorders>
              <w:top w:val="double" w:sz="4" w:space="0" w:color="auto"/>
              <w:left w:val="thinThickSmallGap" w:sz="24" w:space="0" w:color="auto"/>
              <w:bottom w:val="single" w:sz="4" w:space="0" w:color="auto"/>
            </w:tcBorders>
          </w:tcPr>
          <w:p w:rsidR="003F659C" w:rsidRPr="0049576C" w:rsidRDefault="003F659C">
            <w:pPr>
              <w:rPr>
                <w:b/>
              </w:rPr>
            </w:pPr>
          </w:p>
          <w:p w:rsidR="00C224A7" w:rsidRPr="0049576C" w:rsidRDefault="00C224A7">
            <w:pPr>
              <w:rPr>
                <w:b/>
              </w:rPr>
            </w:pPr>
            <w:r w:rsidRPr="0049576C">
              <w:rPr>
                <w:b/>
              </w:rPr>
              <w:t>Interior Plants</w:t>
            </w:r>
          </w:p>
          <w:p w:rsidR="0073422D" w:rsidRDefault="0073422D">
            <w:pPr>
              <w:rPr>
                <w:b/>
              </w:rPr>
            </w:pPr>
          </w:p>
          <w:p w:rsidR="0073422D" w:rsidRDefault="0073422D">
            <w:pPr>
              <w:rPr>
                <w:b/>
              </w:rPr>
            </w:pPr>
          </w:p>
          <w:p w:rsidR="0073422D" w:rsidRDefault="0073422D">
            <w:pPr>
              <w:rPr>
                <w:b/>
              </w:rPr>
            </w:pPr>
          </w:p>
          <w:p w:rsidR="0073422D" w:rsidRDefault="0073422D">
            <w:pPr>
              <w:rPr>
                <w:b/>
              </w:rPr>
            </w:pPr>
          </w:p>
          <w:p w:rsidR="0073422D" w:rsidRDefault="0073422D">
            <w:pPr>
              <w:rPr>
                <w:b/>
              </w:rPr>
            </w:pPr>
          </w:p>
          <w:p w:rsidR="0073422D" w:rsidRPr="0073422D" w:rsidRDefault="0073422D">
            <w:pPr>
              <w:rPr>
                <w:b/>
                <w:sz w:val="16"/>
                <w:szCs w:val="16"/>
              </w:rPr>
            </w:pPr>
          </w:p>
          <w:p w:rsidR="00C224A7" w:rsidRPr="0049576C" w:rsidRDefault="00C224A7">
            <w:pPr>
              <w:rPr>
                <w:b/>
              </w:rPr>
            </w:pPr>
            <w:r w:rsidRPr="0049576C">
              <w:rPr>
                <w:b/>
              </w:rPr>
              <w:t>Greenhouses for Gardeners</w:t>
            </w:r>
          </w:p>
        </w:tc>
        <w:tc>
          <w:tcPr>
            <w:tcW w:w="2340" w:type="dxa"/>
            <w:tcBorders>
              <w:top w:val="double" w:sz="4" w:space="0" w:color="auto"/>
              <w:bottom w:val="single" w:sz="4" w:space="0" w:color="auto"/>
            </w:tcBorders>
          </w:tcPr>
          <w:p w:rsidR="003F659C" w:rsidRDefault="003F659C"/>
          <w:p w:rsidR="00C224A7" w:rsidRDefault="00C224A7">
            <w:r>
              <w:t>Kathryn O’Donnell</w:t>
            </w:r>
          </w:p>
          <w:p w:rsidR="0073422D" w:rsidRDefault="0073422D"/>
          <w:p w:rsidR="0073422D" w:rsidRDefault="0073422D"/>
          <w:p w:rsidR="0073422D" w:rsidRDefault="0073422D"/>
          <w:p w:rsidR="0073422D" w:rsidRDefault="0073422D"/>
          <w:p w:rsidR="0073422D" w:rsidRDefault="0073422D"/>
          <w:p w:rsidR="0073422D" w:rsidRDefault="0073422D"/>
          <w:p w:rsidR="00C224A7" w:rsidRDefault="00C224A7">
            <w:r>
              <w:t>Tom Mitchell</w:t>
            </w:r>
          </w:p>
        </w:tc>
        <w:tc>
          <w:tcPr>
            <w:tcW w:w="7290" w:type="dxa"/>
            <w:tcBorders>
              <w:top w:val="double" w:sz="4" w:space="0" w:color="auto"/>
              <w:bottom w:val="single" w:sz="4" w:space="0" w:color="auto"/>
            </w:tcBorders>
          </w:tcPr>
          <w:p w:rsidR="00C224A7" w:rsidRDefault="00C224A7"/>
          <w:p w:rsidR="003F659C" w:rsidRDefault="0073422D">
            <w:pPr>
              <w:rPr>
                <w:b/>
              </w:rPr>
            </w:pPr>
            <w:r>
              <w:rPr>
                <w:b/>
              </w:rPr>
              <w:t xml:space="preserve">Founder and Owner, </w:t>
            </w:r>
            <w:proofErr w:type="spellStart"/>
            <w:r>
              <w:rPr>
                <w:b/>
              </w:rPr>
              <w:t>Botanicus</w:t>
            </w:r>
            <w:proofErr w:type="spellEnd"/>
            <w:r>
              <w:rPr>
                <w:b/>
              </w:rPr>
              <w:t>, Inc.</w:t>
            </w:r>
          </w:p>
          <w:p w:rsidR="0073422D" w:rsidRPr="00F34E72" w:rsidRDefault="0073422D">
            <w:pPr>
              <w:rPr>
                <w:rFonts w:ascii="Verdana" w:hAnsi="Verdana"/>
                <w:b/>
                <w:sz w:val="18"/>
                <w:szCs w:val="18"/>
              </w:rPr>
            </w:pPr>
            <w:proofErr w:type="spellStart"/>
            <w:r w:rsidRPr="00F34E72">
              <w:rPr>
                <w:rFonts w:ascii="Verdana" w:hAnsi="Verdana"/>
                <w:color w:val="2E3D47"/>
                <w:sz w:val="18"/>
                <w:szCs w:val="18"/>
                <w:shd w:val="clear" w:color="auto" w:fill="FFFFFF"/>
              </w:rPr>
              <w:t>Botanicus</w:t>
            </w:r>
            <w:proofErr w:type="spellEnd"/>
            <w:r w:rsidRPr="00F34E72">
              <w:rPr>
                <w:rFonts w:ascii="Verdana" w:hAnsi="Verdana"/>
                <w:color w:val="2E3D47"/>
                <w:sz w:val="18"/>
                <w:szCs w:val="18"/>
                <w:shd w:val="clear" w:color="auto" w:fill="FFFFFF"/>
              </w:rPr>
              <w:t xml:space="preserve">, Inc. is a diversified, eco-friendly interior landscaping company with over 40 </w:t>
            </w:r>
            <w:proofErr w:type="spellStart"/>
            <w:r w:rsidRPr="00F34E72">
              <w:rPr>
                <w:rFonts w:ascii="Verdana" w:hAnsi="Verdana"/>
                <w:color w:val="2E3D47"/>
                <w:sz w:val="18"/>
                <w:szCs w:val="18"/>
                <w:shd w:val="clear" w:color="auto" w:fill="FFFFFF"/>
              </w:rPr>
              <w:t>years experience</w:t>
            </w:r>
            <w:proofErr w:type="spellEnd"/>
            <w:r w:rsidRPr="00F34E72">
              <w:rPr>
                <w:rFonts w:ascii="Verdana" w:hAnsi="Verdana"/>
                <w:color w:val="2E3D47"/>
                <w:sz w:val="18"/>
                <w:szCs w:val="18"/>
                <w:shd w:val="clear" w:color="auto" w:fill="FFFFFF"/>
              </w:rPr>
              <w:t xml:space="preserve"> in the live plant care industry.</w:t>
            </w:r>
            <w:r w:rsidRPr="00F34E72">
              <w:rPr>
                <w:rFonts w:ascii="Verdana" w:hAnsi="Verdana"/>
                <w:color w:val="2E3D47"/>
                <w:sz w:val="18"/>
                <w:szCs w:val="18"/>
                <w:shd w:val="clear" w:color="auto" w:fill="FFFFFF"/>
              </w:rPr>
              <w:t xml:space="preserve">  </w:t>
            </w:r>
            <w:r w:rsidRPr="00F34E72">
              <w:rPr>
                <w:rFonts w:ascii="Verdana" w:hAnsi="Verdana"/>
                <w:color w:val="2E3D47"/>
                <w:sz w:val="18"/>
                <w:szCs w:val="18"/>
                <w:shd w:val="clear" w:color="auto" w:fill="FFFFFF"/>
              </w:rPr>
              <w:t>Kathryn has grown her business much as she has grown her plants with patience, love, and skill.  A member of the</w:t>
            </w:r>
            <w:r w:rsidRPr="00F34E72">
              <w:rPr>
                <w:rStyle w:val="apple-converted-space"/>
                <w:rFonts w:ascii="Verdana" w:hAnsi="Verdana"/>
                <w:color w:val="2E3D47"/>
                <w:sz w:val="18"/>
                <w:szCs w:val="18"/>
                <w:shd w:val="clear" w:color="auto" w:fill="FFFFFF"/>
              </w:rPr>
              <w:t> </w:t>
            </w:r>
            <w:hyperlink r:id="rId8" w:tgtFrame="_blank" w:history="1">
              <w:r w:rsidRPr="00F34E72">
                <w:rPr>
                  <w:rStyle w:val="Hyperlink"/>
                  <w:rFonts w:ascii="Verdana" w:hAnsi="Verdana"/>
                  <w:color w:val="006600"/>
                  <w:sz w:val="18"/>
                  <w:szCs w:val="18"/>
                  <w:shd w:val="clear" w:color="auto" w:fill="FFFFFF"/>
                </w:rPr>
                <w:t xml:space="preserve">National </w:t>
              </w:r>
              <w:proofErr w:type="spellStart"/>
              <w:r w:rsidRPr="00F34E72">
                <w:rPr>
                  <w:rStyle w:val="Hyperlink"/>
                  <w:rFonts w:ascii="Verdana" w:hAnsi="Verdana"/>
                  <w:color w:val="006600"/>
                  <w:sz w:val="18"/>
                  <w:szCs w:val="18"/>
                  <w:shd w:val="clear" w:color="auto" w:fill="FFFFFF"/>
                </w:rPr>
                <w:t>Interiorscape</w:t>
              </w:r>
              <w:proofErr w:type="spellEnd"/>
              <w:r w:rsidRPr="00F34E72">
                <w:rPr>
                  <w:rStyle w:val="Hyperlink"/>
                  <w:rFonts w:ascii="Verdana" w:hAnsi="Verdana"/>
                  <w:color w:val="006600"/>
                  <w:sz w:val="18"/>
                  <w:szCs w:val="18"/>
                  <w:shd w:val="clear" w:color="auto" w:fill="FFFFFF"/>
                </w:rPr>
                <w:t xml:space="preserve"> Network</w:t>
              </w:r>
            </w:hyperlink>
            <w:r w:rsidRPr="00F34E72">
              <w:rPr>
                <w:rFonts w:ascii="Verdana" w:hAnsi="Verdana"/>
                <w:color w:val="2E3D47"/>
                <w:sz w:val="18"/>
                <w:szCs w:val="18"/>
                <w:shd w:val="clear" w:color="auto" w:fill="FFFFFF"/>
              </w:rPr>
              <w:t>, former President of the Buffalo and Erie County Botanical Gardens, delegate to the White House Conference on Small Business and chair of the Environmental Issues Committee, she has lectured extensively on horticultural issues.</w:t>
            </w:r>
          </w:p>
          <w:p w:rsidR="001C066B" w:rsidRPr="006026F2" w:rsidRDefault="001C066B">
            <w:pPr>
              <w:rPr>
                <w:b/>
              </w:rPr>
            </w:pPr>
            <w:r w:rsidRPr="006026F2">
              <w:rPr>
                <w:b/>
              </w:rPr>
              <w:t>Niagara County Community College, Adjunct Instructor - Horticulture</w:t>
            </w:r>
          </w:p>
        </w:tc>
      </w:tr>
      <w:tr w:rsidR="00C224A7" w:rsidTr="003F659C">
        <w:tc>
          <w:tcPr>
            <w:tcW w:w="2430" w:type="dxa"/>
            <w:vMerge/>
            <w:tcBorders>
              <w:bottom w:val="double" w:sz="4" w:space="0" w:color="auto"/>
            </w:tcBorders>
          </w:tcPr>
          <w:p w:rsidR="00C224A7" w:rsidRDefault="00C224A7"/>
        </w:tc>
        <w:tc>
          <w:tcPr>
            <w:tcW w:w="2340" w:type="dxa"/>
            <w:tcBorders>
              <w:left w:val="thinThickSmallGap" w:sz="24" w:space="0" w:color="auto"/>
              <w:bottom w:val="double" w:sz="4" w:space="0" w:color="auto"/>
            </w:tcBorders>
          </w:tcPr>
          <w:p w:rsidR="00C224A7" w:rsidRPr="0049576C" w:rsidRDefault="00C224A7">
            <w:pPr>
              <w:rPr>
                <w:b/>
              </w:rPr>
            </w:pPr>
            <w:r w:rsidRPr="0049576C">
              <w:rPr>
                <w:b/>
              </w:rPr>
              <w:t>Perennials</w:t>
            </w:r>
          </w:p>
        </w:tc>
        <w:tc>
          <w:tcPr>
            <w:tcW w:w="2340" w:type="dxa"/>
            <w:tcBorders>
              <w:bottom w:val="double" w:sz="4" w:space="0" w:color="auto"/>
            </w:tcBorders>
          </w:tcPr>
          <w:p w:rsidR="00C224A7" w:rsidRDefault="00E73D7F" w:rsidP="00E73D7F">
            <w:r>
              <w:t>Sally</w:t>
            </w:r>
            <w:r w:rsidR="00C224A7">
              <w:t xml:space="preserve"> Cunningham</w:t>
            </w:r>
          </w:p>
        </w:tc>
        <w:tc>
          <w:tcPr>
            <w:tcW w:w="7290" w:type="dxa"/>
            <w:tcBorders>
              <w:bottom w:val="double" w:sz="4" w:space="0" w:color="auto"/>
            </w:tcBorders>
          </w:tcPr>
          <w:p w:rsidR="00C224A7" w:rsidRPr="00051AC7" w:rsidRDefault="00051AC7">
            <w:pPr>
              <w:rPr>
                <w:b/>
              </w:rPr>
            </w:pPr>
            <w:r w:rsidRPr="00051AC7">
              <w:rPr>
                <w:b/>
              </w:rPr>
              <w:t>Lockwood’s Greenhouse</w:t>
            </w:r>
          </w:p>
          <w:p w:rsidR="00051AC7" w:rsidRPr="00F34E72" w:rsidRDefault="00051AC7" w:rsidP="00850391">
            <w:pPr>
              <w:rPr>
                <w:rFonts w:ascii="Verdana" w:hAnsi="Verdana"/>
                <w:sz w:val="18"/>
                <w:szCs w:val="18"/>
              </w:rPr>
            </w:pPr>
            <w:r w:rsidRPr="00F34E72">
              <w:rPr>
                <w:rFonts w:ascii="Verdana" w:hAnsi="Verdana"/>
                <w:sz w:val="18"/>
                <w:szCs w:val="18"/>
              </w:rPr>
              <w:t xml:space="preserve">Sally has educated the public about science-based gardening and landscaping practices for over twenty years through writing, her television presence and lecturing; including time spent as a CCE Educator.  She </w:t>
            </w:r>
            <w:r w:rsidR="00850391" w:rsidRPr="00F34E72">
              <w:rPr>
                <w:rFonts w:ascii="Verdana" w:hAnsi="Verdana"/>
                <w:sz w:val="18"/>
                <w:szCs w:val="18"/>
              </w:rPr>
              <w:t xml:space="preserve">was </w:t>
            </w:r>
            <w:r w:rsidRPr="00F34E72">
              <w:rPr>
                <w:rFonts w:ascii="Verdana" w:hAnsi="Verdana"/>
                <w:sz w:val="18"/>
                <w:szCs w:val="18"/>
              </w:rPr>
              <w:t xml:space="preserve">co-founder and director </w:t>
            </w:r>
            <w:r w:rsidR="00850391" w:rsidRPr="00F34E72">
              <w:rPr>
                <w:rFonts w:ascii="Verdana" w:hAnsi="Verdana"/>
                <w:sz w:val="18"/>
                <w:szCs w:val="18"/>
              </w:rPr>
              <w:t xml:space="preserve">for four years </w:t>
            </w:r>
            <w:r w:rsidRPr="00F34E72">
              <w:rPr>
                <w:rFonts w:ascii="Verdana" w:hAnsi="Verdana"/>
                <w:sz w:val="18"/>
                <w:szCs w:val="18"/>
              </w:rPr>
              <w:t>of the National Gardening Festival which takes place in Buffalo, NY.</w:t>
            </w:r>
          </w:p>
        </w:tc>
      </w:tr>
      <w:tr w:rsidR="00C224A7" w:rsidTr="003F659C">
        <w:tc>
          <w:tcPr>
            <w:tcW w:w="2430" w:type="dxa"/>
            <w:vMerge w:val="restart"/>
            <w:tcBorders>
              <w:top w:val="double" w:sz="4" w:space="0" w:color="auto"/>
            </w:tcBorders>
          </w:tcPr>
          <w:p w:rsidR="00C224A7" w:rsidRPr="0049576C" w:rsidRDefault="003F659C">
            <w:pPr>
              <w:rPr>
                <w:b/>
              </w:rPr>
            </w:pPr>
            <w:r w:rsidRPr="0049576C">
              <w:rPr>
                <w:b/>
              </w:rPr>
              <w:t xml:space="preserve">Saturday, </w:t>
            </w:r>
            <w:r w:rsidR="00C224A7" w:rsidRPr="0049576C">
              <w:rPr>
                <w:b/>
              </w:rPr>
              <w:t>October 18</w:t>
            </w:r>
          </w:p>
          <w:p w:rsidR="003F659C" w:rsidRDefault="003F659C" w:rsidP="003F659C">
            <w:r>
              <w:t xml:space="preserve">     </w:t>
            </w:r>
            <w:r>
              <w:t>9:30 – 11:45</w:t>
            </w:r>
          </w:p>
          <w:p w:rsidR="003F659C" w:rsidRDefault="003F659C" w:rsidP="003F659C">
            <w:r>
              <w:t xml:space="preserve">  </w:t>
            </w:r>
            <w:r>
              <w:t xml:space="preserve"> </w:t>
            </w:r>
            <w:r>
              <w:t xml:space="preserve"> 12:15 – 2:30</w:t>
            </w:r>
          </w:p>
        </w:tc>
        <w:tc>
          <w:tcPr>
            <w:tcW w:w="2340" w:type="dxa"/>
            <w:tcBorders>
              <w:top w:val="double" w:sz="4" w:space="0" w:color="auto"/>
              <w:left w:val="thinThickSmallGap" w:sz="24" w:space="0" w:color="auto"/>
              <w:bottom w:val="single" w:sz="4" w:space="0" w:color="auto"/>
            </w:tcBorders>
          </w:tcPr>
          <w:p w:rsidR="003F659C" w:rsidRPr="0049576C" w:rsidRDefault="003F659C">
            <w:pPr>
              <w:rPr>
                <w:b/>
              </w:rPr>
            </w:pPr>
          </w:p>
          <w:p w:rsidR="00C224A7" w:rsidRPr="0049576C" w:rsidRDefault="00C224A7">
            <w:pPr>
              <w:rPr>
                <w:b/>
              </w:rPr>
            </w:pPr>
            <w:r w:rsidRPr="0049576C">
              <w:rPr>
                <w:b/>
              </w:rPr>
              <w:t>Herbs</w:t>
            </w:r>
          </w:p>
        </w:tc>
        <w:tc>
          <w:tcPr>
            <w:tcW w:w="2340" w:type="dxa"/>
            <w:tcBorders>
              <w:top w:val="double" w:sz="4" w:space="0" w:color="auto"/>
              <w:bottom w:val="single" w:sz="4" w:space="0" w:color="auto"/>
            </w:tcBorders>
          </w:tcPr>
          <w:p w:rsidR="003F659C" w:rsidRDefault="003F659C"/>
          <w:p w:rsidR="00C224A7" w:rsidRDefault="00C224A7">
            <w:r>
              <w:t>Carol Ann</w:t>
            </w:r>
            <w:r w:rsidR="006026F2">
              <w:t xml:space="preserve"> </w:t>
            </w:r>
            <w:proofErr w:type="spellStart"/>
            <w:r w:rsidR="006026F2">
              <w:t>Harlos</w:t>
            </w:r>
            <w:proofErr w:type="spellEnd"/>
          </w:p>
        </w:tc>
        <w:tc>
          <w:tcPr>
            <w:tcW w:w="7290" w:type="dxa"/>
            <w:tcBorders>
              <w:top w:val="double" w:sz="4" w:space="0" w:color="auto"/>
              <w:bottom w:val="single" w:sz="4" w:space="0" w:color="auto"/>
            </w:tcBorders>
          </w:tcPr>
          <w:p w:rsidR="003F659C" w:rsidRDefault="003F659C"/>
          <w:p w:rsidR="00C224A7" w:rsidRDefault="006026F2">
            <w:r>
              <w:t>CCE Erie Master Gardener</w:t>
            </w:r>
          </w:p>
        </w:tc>
      </w:tr>
      <w:tr w:rsidR="00C224A7" w:rsidTr="003F659C">
        <w:trPr>
          <w:trHeight w:val="377"/>
        </w:trPr>
        <w:tc>
          <w:tcPr>
            <w:tcW w:w="2430" w:type="dxa"/>
            <w:vMerge/>
            <w:tcBorders>
              <w:bottom w:val="double" w:sz="4" w:space="0" w:color="auto"/>
            </w:tcBorders>
          </w:tcPr>
          <w:p w:rsidR="00C224A7" w:rsidRDefault="00C224A7"/>
        </w:tc>
        <w:tc>
          <w:tcPr>
            <w:tcW w:w="2340" w:type="dxa"/>
            <w:tcBorders>
              <w:left w:val="thinThickSmallGap" w:sz="24" w:space="0" w:color="auto"/>
              <w:bottom w:val="double" w:sz="4" w:space="0" w:color="auto"/>
            </w:tcBorders>
          </w:tcPr>
          <w:p w:rsidR="00C224A7" w:rsidRPr="0049576C" w:rsidRDefault="00C224A7">
            <w:pPr>
              <w:rPr>
                <w:b/>
              </w:rPr>
            </w:pPr>
            <w:r w:rsidRPr="0049576C">
              <w:rPr>
                <w:b/>
              </w:rPr>
              <w:t>Annuals</w:t>
            </w:r>
          </w:p>
        </w:tc>
        <w:tc>
          <w:tcPr>
            <w:tcW w:w="2340" w:type="dxa"/>
            <w:tcBorders>
              <w:bottom w:val="double" w:sz="4" w:space="0" w:color="auto"/>
            </w:tcBorders>
          </w:tcPr>
          <w:p w:rsidR="00C224A7" w:rsidRDefault="00C224A7">
            <w:r>
              <w:t>Carol Ann</w:t>
            </w:r>
            <w:r w:rsidR="006026F2">
              <w:t xml:space="preserve"> </w:t>
            </w:r>
            <w:proofErr w:type="spellStart"/>
            <w:r w:rsidR="006026F2">
              <w:t>Harlos</w:t>
            </w:r>
            <w:proofErr w:type="spellEnd"/>
          </w:p>
          <w:p w:rsidR="00C224A7" w:rsidRDefault="00C224A7"/>
        </w:tc>
        <w:tc>
          <w:tcPr>
            <w:tcW w:w="7290" w:type="dxa"/>
            <w:tcBorders>
              <w:bottom w:val="double" w:sz="4" w:space="0" w:color="auto"/>
            </w:tcBorders>
          </w:tcPr>
          <w:p w:rsidR="00C224A7" w:rsidRDefault="00C224A7"/>
        </w:tc>
      </w:tr>
      <w:tr w:rsidR="00C224A7" w:rsidTr="003F659C">
        <w:tc>
          <w:tcPr>
            <w:tcW w:w="2430" w:type="dxa"/>
            <w:vMerge w:val="restart"/>
            <w:tcBorders>
              <w:top w:val="double" w:sz="4" w:space="0" w:color="auto"/>
            </w:tcBorders>
          </w:tcPr>
          <w:p w:rsidR="00C224A7" w:rsidRPr="0049576C" w:rsidRDefault="00C224A7">
            <w:pPr>
              <w:rPr>
                <w:b/>
              </w:rPr>
            </w:pPr>
            <w:r w:rsidRPr="0049576C">
              <w:rPr>
                <w:b/>
              </w:rPr>
              <w:t>Friday, October 24</w:t>
            </w:r>
          </w:p>
          <w:p w:rsidR="003F659C" w:rsidRDefault="003F659C" w:rsidP="003F659C">
            <w:r>
              <w:t xml:space="preserve">     </w:t>
            </w:r>
            <w:r>
              <w:t>9:30 – 11:45</w:t>
            </w:r>
          </w:p>
          <w:p w:rsidR="003F659C" w:rsidRDefault="003F659C" w:rsidP="003F659C"/>
          <w:p w:rsidR="003F659C" w:rsidRDefault="003F659C" w:rsidP="003F659C"/>
          <w:p w:rsidR="003F659C" w:rsidRDefault="003F659C" w:rsidP="003F659C"/>
          <w:p w:rsidR="003F659C" w:rsidRDefault="003F659C" w:rsidP="003F659C"/>
          <w:p w:rsidR="003F659C" w:rsidRDefault="003F659C" w:rsidP="003F659C">
            <w:r>
              <w:t xml:space="preserve">   </w:t>
            </w:r>
            <w:r>
              <w:t xml:space="preserve">  </w:t>
            </w:r>
            <w:r>
              <w:t xml:space="preserve">12:15 – </w:t>
            </w:r>
            <w:r>
              <w:t>1:15</w:t>
            </w:r>
          </w:p>
          <w:p w:rsidR="003F659C" w:rsidRDefault="003F659C" w:rsidP="003F659C"/>
          <w:p w:rsidR="003F659C" w:rsidRDefault="003F659C" w:rsidP="003F659C"/>
          <w:p w:rsidR="003F659C" w:rsidRDefault="003F659C" w:rsidP="003F659C"/>
          <w:p w:rsidR="003F659C" w:rsidRDefault="003F659C" w:rsidP="003F659C"/>
          <w:p w:rsidR="003F659C" w:rsidRDefault="003F659C" w:rsidP="003F659C"/>
          <w:p w:rsidR="003F659C" w:rsidRDefault="003F659C" w:rsidP="003F659C">
            <w:r>
              <w:t xml:space="preserve">     1:30 – 2:30</w:t>
            </w:r>
          </w:p>
        </w:tc>
        <w:tc>
          <w:tcPr>
            <w:tcW w:w="2340" w:type="dxa"/>
            <w:tcBorders>
              <w:top w:val="double" w:sz="4" w:space="0" w:color="auto"/>
              <w:left w:val="thinThickSmallGap" w:sz="24" w:space="0" w:color="auto"/>
              <w:bottom w:val="single" w:sz="4" w:space="0" w:color="auto"/>
            </w:tcBorders>
          </w:tcPr>
          <w:p w:rsidR="003F659C" w:rsidRPr="0049576C" w:rsidRDefault="003F659C">
            <w:pPr>
              <w:rPr>
                <w:b/>
              </w:rPr>
            </w:pPr>
          </w:p>
          <w:p w:rsidR="00C224A7" w:rsidRPr="0049576C" w:rsidRDefault="00C224A7">
            <w:pPr>
              <w:rPr>
                <w:b/>
              </w:rPr>
            </w:pPr>
            <w:r w:rsidRPr="0049576C">
              <w:rPr>
                <w:b/>
              </w:rPr>
              <w:t>Growing Fruit in the Garden</w:t>
            </w:r>
          </w:p>
        </w:tc>
        <w:tc>
          <w:tcPr>
            <w:tcW w:w="2340" w:type="dxa"/>
            <w:tcBorders>
              <w:top w:val="double" w:sz="4" w:space="0" w:color="auto"/>
              <w:bottom w:val="single" w:sz="4" w:space="0" w:color="auto"/>
            </w:tcBorders>
          </w:tcPr>
          <w:p w:rsidR="003F659C" w:rsidRDefault="003F659C"/>
          <w:p w:rsidR="00C224A7" w:rsidRDefault="00C224A7">
            <w:r>
              <w:t>Megan</w:t>
            </w:r>
            <w:r w:rsidR="00E73D7F">
              <w:t xml:space="preserve"> Burley</w:t>
            </w:r>
          </w:p>
        </w:tc>
        <w:tc>
          <w:tcPr>
            <w:tcW w:w="7290" w:type="dxa"/>
            <w:tcBorders>
              <w:top w:val="double" w:sz="4" w:space="0" w:color="auto"/>
              <w:bottom w:val="single" w:sz="4" w:space="0" w:color="auto"/>
            </w:tcBorders>
          </w:tcPr>
          <w:p w:rsidR="003F659C" w:rsidRDefault="003F659C">
            <w:pPr>
              <w:rPr>
                <w:b/>
              </w:rPr>
            </w:pPr>
          </w:p>
          <w:p w:rsidR="00C224A7" w:rsidRPr="006026F2" w:rsidRDefault="001C066B">
            <w:pPr>
              <w:rPr>
                <w:b/>
              </w:rPr>
            </w:pPr>
            <w:r w:rsidRPr="006026F2">
              <w:rPr>
                <w:b/>
              </w:rPr>
              <w:t>CCE of Erie County, Community Educator – Farm Business Management</w:t>
            </w:r>
          </w:p>
          <w:p w:rsidR="001C066B" w:rsidRPr="00F34E72" w:rsidRDefault="001C066B">
            <w:pPr>
              <w:rPr>
                <w:rFonts w:ascii="Verdana" w:hAnsi="Verdana"/>
                <w:sz w:val="18"/>
                <w:szCs w:val="18"/>
              </w:rPr>
            </w:pPr>
            <w:r w:rsidRPr="00F34E72">
              <w:rPr>
                <w:rFonts w:ascii="Verdana" w:hAnsi="Verdana"/>
                <w:sz w:val="18"/>
                <w:szCs w:val="18"/>
              </w:rPr>
              <w:t>Megan works with farmers from rural to urban, dairy to small fruit from a farm business management perspective.  She has been working with refugees in the city of Buffalo on a Beginning Farmer project since September 2013 and has also started a beginning farmer discussion group</w:t>
            </w:r>
          </w:p>
        </w:tc>
      </w:tr>
      <w:tr w:rsidR="00C224A7" w:rsidTr="003F659C">
        <w:tc>
          <w:tcPr>
            <w:tcW w:w="2430" w:type="dxa"/>
            <w:vMerge/>
            <w:tcBorders>
              <w:bottom w:val="double" w:sz="4" w:space="0" w:color="auto"/>
            </w:tcBorders>
          </w:tcPr>
          <w:p w:rsidR="00C224A7" w:rsidRDefault="00C224A7"/>
        </w:tc>
        <w:tc>
          <w:tcPr>
            <w:tcW w:w="2340" w:type="dxa"/>
            <w:tcBorders>
              <w:left w:val="thinThickSmallGap" w:sz="24" w:space="0" w:color="auto"/>
              <w:bottom w:val="double" w:sz="4" w:space="0" w:color="auto"/>
            </w:tcBorders>
          </w:tcPr>
          <w:p w:rsidR="00C224A7" w:rsidRPr="0049576C" w:rsidRDefault="00C224A7" w:rsidP="00480840">
            <w:pPr>
              <w:rPr>
                <w:b/>
              </w:rPr>
            </w:pPr>
            <w:r w:rsidRPr="0049576C">
              <w:rPr>
                <w:b/>
              </w:rPr>
              <w:t>Woody Plants</w:t>
            </w:r>
          </w:p>
          <w:p w:rsidR="006026F2" w:rsidRPr="0049576C" w:rsidRDefault="006026F2" w:rsidP="00480840">
            <w:pPr>
              <w:rPr>
                <w:b/>
              </w:rPr>
            </w:pPr>
          </w:p>
          <w:p w:rsidR="006026F2" w:rsidRPr="0049576C" w:rsidRDefault="006026F2" w:rsidP="00480840">
            <w:pPr>
              <w:rPr>
                <w:b/>
              </w:rPr>
            </w:pPr>
          </w:p>
          <w:p w:rsidR="006026F2" w:rsidRPr="0049576C" w:rsidRDefault="006026F2" w:rsidP="00480840">
            <w:pPr>
              <w:rPr>
                <w:b/>
              </w:rPr>
            </w:pPr>
          </w:p>
          <w:p w:rsidR="006026F2" w:rsidRPr="0049576C" w:rsidRDefault="006026F2" w:rsidP="00480840">
            <w:pPr>
              <w:rPr>
                <w:b/>
              </w:rPr>
            </w:pPr>
          </w:p>
          <w:p w:rsidR="006026F2" w:rsidRPr="0049576C" w:rsidRDefault="006026F2" w:rsidP="00480840">
            <w:pPr>
              <w:rPr>
                <w:b/>
              </w:rPr>
            </w:pPr>
          </w:p>
          <w:p w:rsidR="006026F2" w:rsidRPr="0049576C" w:rsidRDefault="006026F2" w:rsidP="00480840">
            <w:pPr>
              <w:rPr>
                <w:b/>
              </w:rPr>
            </w:pPr>
          </w:p>
          <w:p w:rsidR="00C224A7" w:rsidRPr="0049576C" w:rsidRDefault="00C224A7" w:rsidP="00480840">
            <w:pPr>
              <w:rPr>
                <w:b/>
              </w:rPr>
            </w:pPr>
            <w:r w:rsidRPr="0049576C">
              <w:rPr>
                <w:b/>
              </w:rPr>
              <w:t>Pruning</w:t>
            </w:r>
          </w:p>
        </w:tc>
        <w:tc>
          <w:tcPr>
            <w:tcW w:w="2340" w:type="dxa"/>
            <w:tcBorders>
              <w:bottom w:val="double" w:sz="4" w:space="0" w:color="auto"/>
            </w:tcBorders>
          </w:tcPr>
          <w:p w:rsidR="00C224A7" w:rsidRDefault="006026F2" w:rsidP="00480840">
            <w:r>
              <w:t>Patrick MacRae</w:t>
            </w:r>
          </w:p>
          <w:p w:rsidR="006026F2" w:rsidRDefault="006026F2" w:rsidP="00480840"/>
          <w:p w:rsidR="006026F2" w:rsidRDefault="006026F2" w:rsidP="00480840"/>
          <w:p w:rsidR="006026F2" w:rsidRDefault="006026F2" w:rsidP="00480840"/>
          <w:p w:rsidR="006026F2" w:rsidRDefault="006026F2" w:rsidP="00480840"/>
          <w:p w:rsidR="006026F2" w:rsidRDefault="006026F2" w:rsidP="00480840"/>
          <w:p w:rsidR="006026F2" w:rsidRDefault="006026F2" w:rsidP="00480840"/>
          <w:p w:rsidR="00C224A7" w:rsidRDefault="006026F2" w:rsidP="00480840">
            <w:r>
              <w:t xml:space="preserve">Lyn </w:t>
            </w:r>
            <w:r w:rsidR="00C224A7">
              <w:t>Chimera</w:t>
            </w:r>
          </w:p>
        </w:tc>
        <w:tc>
          <w:tcPr>
            <w:tcW w:w="7290" w:type="dxa"/>
            <w:tcBorders>
              <w:bottom w:val="double" w:sz="4" w:space="0" w:color="auto"/>
            </w:tcBorders>
          </w:tcPr>
          <w:p w:rsidR="00C224A7" w:rsidRPr="006026F2" w:rsidRDefault="001C066B" w:rsidP="00480840">
            <w:pPr>
              <w:rPr>
                <w:b/>
              </w:rPr>
            </w:pPr>
            <w:r w:rsidRPr="006026F2">
              <w:rPr>
                <w:b/>
              </w:rPr>
              <w:t>Cornell University, Department of Horticulture, Graduate Student</w:t>
            </w:r>
          </w:p>
          <w:p w:rsidR="001C066B" w:rsidRPr="00F34E72" w:rsidRDefault="001C066B" w:rsidP="001C066B">
            <w:pPr>
              <w:rPr>
                <w:rFonts w:ascii="Verdana" w:hAnsi="Verdana" w:cs="Arial"/>
                <w:color w:val="000000"/>
                <w:sz w:val="18"/>
                <w:szCs w:val="18"/>
                <w:shd w:val="clear" w:color="auto" w:fill="FFFFFF"/>
              </w:rPr>
            </w:pPr>
            <w:r w:rsidRPr="00F34E72">
              <w:rPr>
                <w:rFonts w:ascii="Verdana" w:hAnsi="Verdana" w:cs="Arial"/>
                <w:color w:val="000000"/>
                <w:sz w:val="18"/>
                <w:szCs w:val="18"/>
                <w:shd w:val="clear" w:color="auto" w:fill="FFFFFF"/>
              </w:rPr>
              <w:t xml:space="preserve">As a technician to Dr. Nina </w:t>
            </w:r>
            <w:proofErr w:type="spellStart"/>
            <w:r w:rsidRPr="00F34E72">
              <w:rPr>
                <w:rFonts w:ascii="Verdana" w:hAnsi="Verdana" w:cs="Arial"/>
                <w:color w:val="000000"/>
                <w:sz w:val="18"/>
                <w:szCs w:val="18"/>
                <w:shd w:val="clear" w:color="auto" w:fill="FFFFFF"/>
              </w:rPr>
              <w:t>Bassuck’s</w:t>
            </w:r>
            <w:proofErr w:type="spellEnd"/>
            <w:r w:rsidRPr="00F34E72">
              <w:rPr>
                <w:rFonts w:ascii="Verdana" w:hAnsi="Verdana" w:cs="Arial"/>
                <w:color w:val="000000"/>
                <w:sz w:val="18"/>
                <w:szCs w:val="18"/>
                <w:shd w:val="clear" w:color="auto" w:fill="FFFFFF"/>
              </w:rPr>
              <w:t xml:space="preserve"> Urban Horticulture Institute, </w:t>
            </w:r>
            <w:r w:rsidRPr="00F34E72">
              <w:rPr>
                <w:rFonts w:ascii="Verdana" w:hAnsi="Verdana" w:cs="Arial"/>
                <w:color w:val="000000"/>
                <w:sz w:val="18"/>
                <w:szCs w:val="18"/>
                <w:shd w:val="clear" w:color="auto" w:fill="FFFFFF"/>
              </w:rPr>
              <w:t>Pat manages research in the greenhouse and in the field, collects and analyzes data, assists with the research of fellow graduate students, and supports the Institute's work in many other ways. His own research focuses on the empirical validation of mathematically derived soil volume requirement calculations for street trees, establishment of species-specific Leaf Area Index values, and quantification of street tree water use.</w:t>
            </w:r>
          </w:p>
          <w:p w:rsidR="00850391" w:rsidRDefault="00850391" w:rsidP="001C066B">
            <w:pPr>
              <w:rPr>
                <w:b/>
              </w:rPr>
            </w:pPr>
            <w:r w:rsidRPr="003F659C">
              <w:rPr>
                <w:b/>
              </w:rPr>
              <w:t>CCE Erie Master Gardener</w:t>
            </w:r>
          </w:p>
          <w:p w:rsidR="00850391" w:rsidRPr="00F34E72" w:rsidRDefault="00850391" w:rsidP="001C066B">
            <w:pPr>
              <w:rPr>
                <w:rFonts w:ascii="Verdana" w:hAnsi="Verdana"/>
                <w:sz w:val="18"/>
                <w:szCs w:val="18"/>
              </w:rPr>
            </w:pPr>
            <w:r w:rsidRPr="00F34E72">
              <w:rPr>
                <w:rFonts w:ascii="Verdana" w:hAnsi="Verdana"/>
                <w:sz w:val="18"/>
                <w:szCs w:val="18"/>
              </w:rPr>
              <w:t>Lyn has been a CCE Master Gardener for over 10 years and owns Lessons From Nature which provides garden consultations and education.</w:t>
            </w:r>
          </w:p>
        </w:tc>
      </w:tr>
    </w:tbl>
    <w:p w:rsidR="006C35EC" w:rsidRDefault="006C35EC">
      <w:r>
        <w:br w:type="page"/>
      </w:r>
    </w:p>
    <w:tbl>
      <w:tblPr>
        <w:tblStyle w:val="TableGrid"/>
        <w:tblW w:w="14400" w:type="dxa"/>
        <w:tblInd w:w="18" w:type="dxa"/>
        <w:tblLayout w:type="fixed"/>
        <w:tblLook w:val="04A0" w:firstRow="1" w:lastRow="0" w:firstColumn="1" w:lastColumn="0" w:noHBand="0" w:noVBand="1"/>
      </w:tblPr>
      <w:tblGrid>
        <w:gridCol w:w="2430"/>
        <w:gridCol w:w="2340"/>
        <w:gridCol w:w="2340"/>
        <w:gridCol w:w="7290"/>
      </w:tblGrid>
      <w:tr w:rsidR="00C224A7" w:rsidTr="003F659C">
        <w:tc>
          <w:tcPr>
            <w:tcW w:w="2430" w:type="dxa"/>
            <w:vMerge w:val="restart"/>
            <w:tcBorders>
              <w:top w:val="double" w:sz="4" w:space="0" w:color="auto"/>
            </w:tcBorders>
          </w:tcPr>
          <w:p w:rsidR="00C224A7" w:rsidRPr="0049576C" w:rsidRDefault="003F659C">
            <w:pPr>
              <w:rPr>
                <w:b/>
              </w:rPr>
            </w:pPr>
            <w:r w:rsidRPr="0049576C">
              <w:rPr>
                <w:b/>
              </w:rPr>
              <w:lastRenderedPageBreak/>
              <w:t xml:space="preserve">Saturday, </w:t>
            </w:r>
            <w:r w:rsidR="00C224A7" w:rsidRPr="0049576C">
              <w:rPr>
                <w:b/>
              </w:rPr>
              <w:t>November 1</w:t>
            </w:r>
          </w:p>
          <w:p w:rsidR="003F659C" w:rsidRDefault="003F659C" w:rsidP="003F659C">
            <w:r>
              <w:t xml:space="preserve">   </w:t>
            </w:r>
            <w:r>
              <w:t>9:30 – 11:45</w:t>
            </w:r>
          </w:p>
          <w:p w:rsidR="00E34F1E" w:rsidRDefault="003F659C" w:rsidP="003F659C">
            <w:r>
              <w:t xml:space="preserve"> </w:t>
            </w:r>
          </w:p>
          <w:p w:rsidR="003F659C" w:rsidRDefault="003F659C" w:rsidP="003F659C">
            <w:r>
              <w:t xml:space="preserve">  12:15 – 2:30</w:t>
            </w:r>
          </w:p>
        </w:tc>
        <w:tc>
          <w:tcPr>
            <w:tcW w:w="2340" w:type="dxa"/>
            <w:tcBorders>
              <w:top w:val="double" w:sz="4" w:space="0" w:color="auto"/>
              <w:left w:val="thinThickSmallGap" w:sz="24" w:space="0" w:color="auto"/>
              <w:bottom w:val="single" w:sz="4" w:space="0" w:color="auto"/>
            </w:tcBorders>
          </w:tcPr>
          <w:p w:rsidR="003F659C" w:rsidRPr="0049576C" w:rsidRDefault="003F659C">
            <w:pPr>
              <w:rPr>
                <w:b/>
              </w:rPr>
            </w:pPr>
          </w:p>
          <w:p w:rsidR="00C224A7" w:rsidRPr="0049576C" w:rsidRDefault="00C224A7">
            <w:pPr>
              <w:rPr>
                <w:b/>
              </w:rPr>
            </w:pPr>
            <w:r w:rsidRPr="0049576C">
              <w:rPr>
                <w:b/>
              </w:rPr>
              <w:t>Gardening with Natives</w:t>
            </w:r>
          </w:p>
        </w:tc>
        <w:tc>
          <w:tcPr>
            <w:tcW w:w="2340" w:type="dxa"/>
            <w:tcBorders>
              <w:top w:val="double" w:sz="4" w:space="0" w:color="auto"/>
              <w:bottom w:val="single" w:sz="4" w:space="0" w:color="auto"/>
            </w:tcBorders>
          </w:tcPr>
          <w:p w:rsidR="003F659C" w:rsidRDefault="003F659C"/>
          <w:p w:rsidR="00C224A7" w:rsidRDefault="006026F2">
            <w:r>
              <w:t xml:space="preserve">Lyn </w:t>
            </w:r>
            <w:r w:rsidR="00C224A7">
              <w:t>Chimera</w:t>
            </w:r>
          </w:p>
        </w:tc>
        <w:tc>
          <w:tcPr>
            <w:tcW w:w="7290" w:type="dxa"/>
            <w:tcBorders>
              <w:top w:val="double" w:sz="4" w:space="0" w:color="auto"/>
              <w:bottom w:val="single" w:sz="4" w:space="0" w:color="auto"/>
            </w:tcBorders>
          </w:tcPr>
          <w:p w:rsidR="00C224A7" w:rsidRDefault="00C224A7"/>
        </w:tc>
      </w:tr>
      <w:tr w:rsidR="00C224A7" w:rsidTr="003F659C">
        <w:tc>
          <w:tcPr>
            <w:tcW w:w="2430" w:type="dxa"/>
            <w:vMerge/>
            <w:tcBorders>
              <w:bottom w:val="double" w:sz="4" w:space="0" w:color="auto"/>
            </w:tcBorders>
          </w:tcPr>
          <w:p w:rsidR="00C224A7" w:rsidRDefault="00C224A7"/>
        </w:tc>
        <w:tc>
          <w:tcPr>
            <w:tcW w:w="2340" w:type="dxa"/>
            <w:tcBorders>
              <w:left w:val="thinThickSmallGap" w:sz="24" w:space="0" w:color="auto"/>
              <w:bottom w:val="double" w:sz="4" w:space="0" w:color="auto"/>
            </w:tcBorders>
          </w:tcPr>
          <w:p w:rsidR="00C224A7" w:rsidRPr="0049576C" w:rsidRDefault="00C224A7">
            <w:pPr>
              <w:rPr>
                <w:b/>
              </w:rPr>
            </w:pPr>
            <w:r w:rsidRPr="0049576C">
              <w:rPr>
                <w:b/>
              </w:rPr>
              <w:t>Invasive Species</w:t>
            </w:r>
          </w:p>
          <w:p w:rsidR="00C224A7" w:rsidRPr="0049576C" w:rsidRDefault="00C224A7" w:rsidP="006026F2">
            <w:pPr>
              <w:rPr>
                <w:b/>
              </w:rPr>
            </w:pPr>
            <w:r w:rsidRPr="0049576C">
              <w:rPr>
                <w:b/>
              </w:rPr>
              <w:t xml:space="preserve">Weed ID &amp; </w:t>
            </w:r>
            <w:r w:rsidR="006026F2" w:rsidRPr="0049576C">
              <w:rPr>
                <w:b/>
              </w:rPr>
              <w:t>Management</w:t>
            </w:r>
          </w:p>
        </w:tc>
        <w:tc>
          <w:tcPr>
            <w:tcW w:w="2340" w:type="dxa"/>
            <w:tcBorders>
              <w:bottom w:val="double" w:sz="4" w:space="0" w:color="auto"/>
            </w:tcBorders>
          </w:tcPr>
          <w:p w:rsidR="00C224A7" w:rsidRDefault="006026F2">
            <w:r>
              <w:t xml:space="preserve">Sharon </w:t>
            </w:r>
            <w:r w:rsidR="00C224A7">
              <w:t>Bachman</w:t>
            </w:r>
          </w:p>
        </w:tc>
        <w:tc>
          <w:tcPr>
            <w:tcW w:w="7290" w:type="dxa"/>
            <w:tcBorders>
              <w:bottom w:val="double" w:sz="4" w:space="0" w:color="auto"/>
            </w:tcBorders>
          </w:tcPr>
          <w:p w:rsidR="00C224A7" w:rsidRDefault="00C224A7"/>
        </w:tc>
      </w:tr>
      <w:tr w:rsidR="00C224A7" w:rsidTr="003F659C">
        <w:tc>
          <w:tcPr>
            <w:tcW w:w="2430" w:type="dxa"/>
            <w:vMerge w:val="restart"/>
            <w:tcBorders>
              <w:top w:val="double" w:sz="4" w:space="0" w:color="auto"/>
            </w:tcBorders>
          </w:tcPr>
          <w:p w:rsidR="00C224A7" w:rsidRPr="0049576C" w:rsidRDefault="00C224A7">
            <w:pPr>
              <w:rPr>
                <w:b/>
              </w:rPr>
            </w:pPr>
            <w:r w:rsidRPr="0049576C">
              <w:rPr>
                <w:b/>
              </w:rPr>
              <w:t>Thursday, November 6</w:t>
            </w:r>
          </w:p>
          <w:p w:rsidR="003F659C" w:rsidRDefault="003F659C" w:rsidP="003F659C">
            <w:r>
              <w:t xml:space="preserve">     </w:t>
            </w:r>
            <w:r>
              <w:t>9:30 – 11:45</w:t>
            </w:r>
          </w:p>
          <w:p w:rsidR="003F659C" w:rsidRDefault="003F659C" w:rsidP="003F659C"/>
          <w:p w:rsidR="003F659C" w:rsidRDefault="003F659C" w:rsidP="003F659C"/>
          <w:p w:rsidR="003F659C" w:rsidRDefault="003F659C" w:rsidP="003F659C"/>
          <w:p w:rsidR="003F659C" w:rsidRDefault="003F659C" w:rsidP="003F659C">
            <w:r>
              <w:t xml:space="preserve">   </w:t>
            </w:r>
            <w:r>
              <w:t xml:space="preserve"> </w:t>
            </w:r>
            <w:r>
              <w:t xml:space="preserve">12:15 – </w:t>
            </w:r>
            <w:r>
              <w:t>1:15</w:t>
            </w:r>
          </w:p>
          <w:p w:rsidR="003F659C" w:rsidRDefault="003F659C" w:rsidP="003F659C"/>
          <w:p w:rsidR="003F659C" w:rsidRDefault="003F659C" w:rsidP="003F659C">
            <w:r>
              <w:t xml:space="preserve">      1:30 – 2:30</w:t>
            </w:r>
          </w:p>
        </w:tc>
        <w:tc>
          <w:tcPr>
            <w:tcW w:w="2340" w:type="dxa"/>
            <w:tcBorders>
              <w:top w:val="double" w:sz="4" w:space="0" w:color="auto"/>
              <w:left w:val="thinThickSmallGap" w:sz="24" w:space="0" w:color="auto"/>
              <w:bottom w:val="single" w:sz="4" w:space="0" w:color="auto"/>
            </w:tcBorders>
          </w:tcPr>
          <w:p w:rsidR="00C224A7" w:rsidRPr="0049576C" w:rsidRDefault="00C224A7">
            <w:pPr>
              <w:rPr>
                <w:b/>
              </w:rPr>
            </w:pPr>
            <w:r w:rsidRPr="0049576C">
              <w:rPr>
                <w:b/>
              </w:rPr>
              <w:t>Nuisance Wildlife</w:t>
            </w:r>
          </w:p>
        </w:tc>
        <w:tc>
          <w:tcPr>
            <w:tcW w:w="2340" w:type="dxa"/>
            <w:tcBorders>
              <w:top w:val="double" w:sz="4" w:space="0" w:color="auto"/>
              <w:bottom w:val="single" w:sz="4" w:space="0" w:color="auto"/>
            </w:tcBorders>
          </w:tcPr>
          <w:p w:rsidR="00C224A7" w:rsidRDefault="00C224A7">
            <w:r>
              <w:t>Paul Curtis, Cornell</w:t>
            </w:r>
          </w:p>
        </w:tc>
        <w:tc>
          <w:tcPr>
            <w:tcW w:w="7290" w:type="dxa"/>
            <w:tcBorders>
              <w:top w:val="double" w:sz="4" w:space="0" w:color="auto"/>
              <w:bottom w:val="single" w:sz="4" w:space="0" w:color="auto"/>
            </w:tcBorders>
          </w:tcPr>
          <w:p w:rsidR="006026F2" w:rsidRPr="003F659C" w:rsidRDefault="006026F2">
            <w:pPr>
              <w:rPr>
                <w:b/>
                <w:color w:val="000000"/>
                <w:shd w:val="clear" w:color="auto" w:fill="FFFFFF"/>
              </w:rPr>
            </w:pPr>
            <w:r w:rsidRPr="003F659C">
              <w:rPr>
                <w:b/>
                <w:color w:val="000000"/>
                <w:shd w:val="clear" w:color="auto" w:fill="FFFFFF"/>
              </w:rPr>
              <w:t xml:space="preserve">Associate Professor, Cornell University  </w:t>
            </w:r>
          </w:p>
          <w:p w:rsidR="00C224A7" w:rsidRPr="00F34E72" w:rsidRDefault="003F659C">
            <w:pPr>
              <w:rPr>
                <w:rFonts w:ascii="Verdana" w:hAnsi="Verdana"/>
                <w:sz w:val="18"/>
                <w:szCs w:val="18"/>
              </w:rPr>
            </w:pPr>
            <w:r w:rsidRPr="00F34E72">
              <w:rPr>
                <w:rFonts w:ascii="Verdana" w:hAnsi="Verdana"/>
                <w:color w:val="000000"/>
                <w:sz w:val="18"/>
                <w:szCs w:val="18"/>
                <w:shd w:val="clear" w:color="auto" w:fill="FFFFFF"/>
              </w:rPr>
              <w:t xml:space="preserve">Dr. </w:t>
            </w:r>
            <w:r w:rsidR="006026F2" w:rsidRPr="00F34E72">
              <w:rPr>
                <w:rFonts w:ascii="Verdana" w:hAnsi="Verdana"/>
                <w:color w:val="000000"/>
                <w:sz w:val="18"/>
                <w:szCs w:val="18"/>
                <w:shd w:val="clear" w:color="auto" w:fill="FFFFFF"/>
              </w:rPr>
              <w:t>Curtis serves as Extension Wildlife Specialist in the Department of Natural Resources at Cornell University. He has coordinated the Wildlife Damage Management Program for the past 24 years, and his applied research and extension programs focus on reducing human-wildlife conflicts in agricultural and suburban landscapes.</w:t>
            </w:r>
          </w:p>
        </w:tc>
      </w:tr>
      <w:tr w:rsidR="00C224A7" w:rsidTr="003F659C">
        <w:tc>
          <w:tcPr>
            <w:tcW w:w="2430" w:type="dxa"/>
            <w:vMerge/>
            <w:tcBorders>
              <w:bottom w:val="double" w:sz="4" w:space="0" w:color="auto"/>
            </w:tcBorders>
          </w:tcPr>
          <w:p w:rsidR="00C224A7" w:rsidRDefault="00C224A7"/>
        </w:tc>
        <w:tc>
          <w:tcPr>
            <w:tcW w:w="2340" w:type="dxa"/>
            <w:tcBorders>
              <w:left w:val="thinThickSmallGap" w:sz="24" w:space="0" w:color="auto"/>
              <w:bottom w:val="double" w:sz="4" w:space="0" w:color="auto"/>
            </w:tcBorders>
          </w:tcPr>
          <w:p w:rsidR="00C224A7" w:rsidRPr="0049576C" w:rsidRDefault="00C224A7" w:rsidP="00480840">
            <w:pPr>
              <w:rPr>
                <w:b/>
              </w:rPr>
            </w:pPr>
            <w:r w:rsidRPr="0049576C">
              <w:rPr>
                <w:b/>
              </w:rPr>
              <w:t>Climate Change &amp; Gardening</w:t>
            </w:r>
          </w:p>
          <w:p w:rsidR="00C224A7" w:rsidRPr="0049576C" w:rsidRDefault="00C224A7" w:rsidP="00480840">
            <w:pPr>
              <w:rPr>
                <w:b/>
              </w:rPr>
            </w:pPr>
            <w:r w:rsidRPr="0049576C">
              <w:rPr>
                <w:b/>
              </w:rPr>
              <w:t>Jr. Master Gardener Program</w:t>
            </w:r>
          </w:p>
          <w:p w:rsidR="00C224A7" w:rsidRPr="0049576C" w:rsidRDefault="00C224A7" w:rsidP="00480840">
            <w:pPr>
              <w:rPr>
                <w:b/>
              </w:rPr>
            </w:pPr>
          </w:p>
        </w:tc>
        <w:tc>
          <w:tcPr>
            <w:tcW w:w="2340" w:type="dxa"/>
            <w:tcBorders>
              <w:bottom w:val="double" w:sz="4" w:space="0" w:color="auto"/>
            </w:tcBorders>
          </w:tcPr>
          <w:p w:rsidR="00C224A7" w:rsidRDefault="00C224A7">
            <w:r>
              <w:t>Sharon</w:t>
            </w:r>
            <w:r w:rsidR="006026F2">
              <w:t xml:space="preserve"> Bachman</w:t>
            </w:r>
          </w:p>
          <w:p w:rsidR="003F659C" w:rsidRDefault="003F659C">
            <w:pPr>
              <w:rPr>
                <w:highlight w:val="green"/>
              </w:rPr>
            </w:pPr>
          </w:p>
          <w:p w:rsidR="00C224A7" w:rsidRDefault="006026F2">
            <w:r w:rsidRPr="003F659C">
              <w:t>Sara</w:t>
            </w:r>
            <w:r>
              <w:t xml:space="preserve"> </w:t>
            </w:r>
            <w:proofErr w:type="spellStart"/>
            <w:r>
              <w:t>Jabolonski</w:t>
            </w:r>
            <w:proofErr w:type="spellEnd"/>
          </w:p>
          <w:p w:rsidR="006026F2" w:rsidRDefault="006026F2">
            <w:r>
              <w:t>Linda Mayer</w:t>
            </w:r>
          </w:p>
        </w:tc>
        <w:tc>
          <w:tcPr>
            <w:tcW w:w="7290" w:type="dxa"/>
            <w:tcBorders>
              <w:bottom w:val="double" w:sz="4" w:space="0" w:color="auto"/>
            </w:tcBorders>
          </w:tcPr>
          <w:p w:rsidR="00C224A7" w:rsidRDefault="00C224A7"/>
          <w:p w:rsidR="003F659C" w:rsidRDefault="003F659C">
            <w:pPr>
              <w:rPr>
                <w:b/>
              </w:rPr>
            </w:pPr>
          </w:p>
          <w:p w:rsidR="006026F2" w:rsidRPr="003F659C" w:rsidRDefault="001519B6">
            <w:pPr>
              <w:rPr>
                <w:b/>
              </w:rPr>
            </w:pPr>
            <w:r w:rsidRPr="003F659C">
              <w:rPr>
                <w:b/>
              </w:rPr>
              <w:t>Urban 4-H Educator, CCE of Erie County</w:t>
            </w:r>
          </w:p>
          <w:p w:rsidR="006026F2" w:rsidRPr="003F659C" w:rsidRDefault="006026F2">
            <w:pPr>
              <w:rPr>
                <w:b/>
              </w:rPr>
            </w:pPr>
            <w:r w:rsidRPr="003F659C">
              <w:rPr>
                <w:b/>
              </w:rPr>
              <w:t>CCE Erie Master Gardener</w:t>
            </w:r>
          </w:p>
        </w:tc>
      </w:tr>
      <w:tr w:rsidR="00C224A7" w:rsidTr="003F659C">
        <w:tc>
          <w:tcPr>
            <w:tcW w:w="2430" w:type="dxa"/>
            <w:tcBorders>
              <w:top w:val="double" w:sz="4" w:space="0" w:color="auto"/>
            </w:tcBorders>
          </w:tcPr>
          <w:p w:rsidR="00C224A7" w:rsidRPr="0049576C" w:rsidRDefault="003F659C">
            <w:pPr>
              <w:rPr>
                <w:b/>
              </w:rPr>
            </w:pPr>
            <w:r w:rsidRPr="0049576C">
              <w:rPr>
                <w:b/>
              </w:rPr>
              <w:t xml:space="preserve">Saturday, </w:t>
            </w:r>
            <w:r w:rsidR="00C224A7" w:rsidRPr="0049576C">
              <w:rPr>
                <w:b/>
              </w:rPr>
              <w:t>November 15</w:t>
            </w:r>
          </w:p>
        </w:tc>
        <w:tc>
          <w:tcPr>
            <w:tcW w:w="2340" w:type="dxa"/>
            <w:tcBorders>
              <w:top w:val="double" w:sz="4" w:space="0" w:color="auto"/>
              <w:left w:val="thinThickSmallGap" w:sz="24" w:space="0" w:color="auto"/>
              <w:bottom w:val="double" w:sz="4" w:space="0" w:color="auto"/>
            </w:tcBorders>
          </w:tcPr>
          <w:p w:rsidR="00C224A7" w:rsidRPr="0049576C" w:rsidRDefault="00C224A7">
            <w:pPr>
              <w:rPr>
                <w:b/>
              </w:rPr>
            </w:pPr>
            <w:r w:rsidRPr="0049576C">
              <w:rPr>
                <w:b/>
              </w:rPr>
              <w:t>Review/Exam</w:t>
            </w:r>
          </w:p>
        </w:tc>
        <w:tc>
          <w:tcPr>
            <w:tcW w:w="2340" w:type="dxa"/>
            <w:tcBorders>
              <w:top w:val="double" w:sz="4" w:space="0" w:color="auto"/>
              <w:bottom w:val="double" w:sz="4" w:space="0" w:color="auto"/>
            </w:tcBorders>
          </w:tcPr>
          <w:p w:rsidR="00C224A7" w:rsidRDefault="00C224A7"/>
        </w:tc>
        <w:tc>
          <w:tcPr>
            <w:tcW w:w="7290" w:type="dxa"/>
            <w:tcBorders>
              <w:top w:val="double" w:sz="4" w:space="0" w:color="auto"/>
              <w:bottom w:val="double" w:sz="4" w:space="0" w:color="auto"/>
            </w:tcBorders>
          </w:tcPr>
          <w:p w:rsidR="00C224A7" w:rsidRDefault="00C224A7"/>
        </w:tc>
      </w:tr>
    </w:tbl>
    <w:p w:rsidR="00BB3A85" w:rsidRDefault="00BB3A85"/>
    <w:sectPr w:rsidR="00BB3A85" w:rsidSect="00A016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D7F" w:rsidRDefault="00E73D7F" w:rsidP="00E73D7F">
      <w:pPr>
        <w:spacing w:after="0" w:line="240" w:lineRule="auto"/>
      </w:pPr>
      <w:r>
        <w:separator/>
      </w:r>
    </w:p>
  </w:endnote>
  <w:endnote w:type="continuationSeparator" w:id="0">
    <w:p w:rsidR="00E73D7F" w:rsidRDefault="00E73D7F" w:rsidP="00E7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D7F" w:rsidRDefault="00E73D7F" w:rsidP="00E73D7F">
      <w:pPr>
        <w:spacing w:after="0" w:line="240" w:lineRule="auto"/>
      </w:pPr>
      <w:r>
        <w:separator/>
      </w:r>
    </w:p>
  </w:footnote>
  <w:footnote w:type="continuationSeparator" w:id="0">
    <w:p w:rsidR="00E73D7F" w:rsidRDefault="00E73D7F" w:rsidP="00E73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B79B9"/>
    <w:multiLevelType w:val="hybridMultilevel"/>
    <w:tmpl w:val="F16EC422"/>
    <w:lvl w:ilvl="0" w:tplc="8A126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55D93"/>
    <w:multiLevelType w:val="multilevel"/>
    <w:tmpl w:val="44D0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9B2272"/>
    <w:multiLevelType w:val="multilevel"/>
    <w:tmpl w:val="32926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85"/>
    <w:rsid w:val="00051AC7"/>
    <w:rsid w:val="000B64E7"/>
    <w:rsid w:val="000D3236"/>
    <w:rsid w:val="001519B6"/>
    <w:rsid w:val="001C066B"/>
    <w:rsid w:val="003E74E0"/>
    <w:rsid w:val="003F659C"/>
    <w:rsid w:val="00430A6B"/>
    <w:rsid w:val="004359E8"/>
    <w:rsid w:val="00480840"/>
    <w:rsid w:val="0049576C"/>
    <w:rsid w:val="004F7862"/>
    <w:rsid w:val="00590A53"/>
    <w:rsid w:val="005A2D81"/>
    <w:rsid w:val="005D7D72"/>
    <w:rsid w:val="0060009B"/>
    <w:rsid w:val="00601CBB"/>
    <w:rsid w:val="006026F2"/>
    <w:rsid w:val="00667F7A"/>
    <w:rsid w:val="00676067"/>
    <w:rsid w:val="006C35EC"/>
    <w:rsid w:val="00710C62"/>
    <w:rsid w:val="0073422D"/>
    <w:rsid w:val="007F00E3"/>
    <w:rsid w:val="00850391"/>
    <w:rsid w:val="00887818"/>
    <w:rsid w:val="009853FC"/>
    <w:rsid w:val="009D5685"/>
    <w:rsid w:val="00A016D6"/>
    <w:rsid w:val="00BB3A85"/>
    <w:rsid w:val="00C224A7"/>
    <w:rsid w:val="00C310A4"/>
    <w:rsid w:val="00D46FE5"/>
    <w:rsid w:val="00DA1DCC"/>
    <w:rsid w:val="00E34F1E"/>
    <w:rsid w:val="00E73D7F"/>
    <w:rsid w:val="00EC431E"/>
    <w:rsid w:val="00F3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A85"/>
    <w:pPr>
      <w:ind w:left="720"/>
      <w:contextualSpacing/>
    </w:pPr>
  </w:style>
  <w:style w:type="paragraph" w:styleId="Header">
    <w:name w:val="header"/>
    <w:basedOn w:val="Normal"/>
    <w:link w:val="HeaderChar"/>
    <w:uiPriority w:val="99"/>
    <w:unhideWhenUsed/>
    <w:rsid w:val="00E73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D7F"/>
  </w:style>
  <w:style w:type="paragraph" w:styleId="Footer">
    <w:name w:val="footer"/>
    <w:basedOn w:val="Normal"/>
    <w:link w:val="FooterChar"/>
    <w:uiPriority w:val="99"/>
    <w:unhideWhenUsed/>
    <w:rsid w:val="00E73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D7F"/>
  </w:style>
  <w:style w:type="paragraph" w:styleId="BalloonText">
    <w:name w:val="Balloon Text"/>
    <w:basedOn w:val="Normal"/>
    <w:link w:val="BalloonTextChar"/>
    <w:uiPriority w:val="99"/>
    <w:semiHidden/>
    <w:unhideWhenUsed/>
    <w:rsid w:val="00495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76C"/>
    <w:rPr>
      <w:rFonts w:ascii="Tahoma" w:hAnsi="Tahoma" w:cs="Tahoma"/>
      <w:sz w:val="16"/>
      <w:szCs w:val="16"/>
    </w:rPr>
  </w:style>
  <w:style w:type="character" w:customStyle="1" w:styleId="apple-converted-space">
    <w:name w:val="apple-converted-space"/>
    <w:basedOn w:val="DefaultParagraphFont"/>
    <w:rsid w:val="0073422D"/>
  </w:style>
  <w:style w:type="character" w:styleId="Hyperlink">
    <w:name w:val="Hyperlink"/>
    <w:basedOn w:val="DefaultParagraphFont"/>
    <w:uiPriority w:val="99"/>
    <w:semiHidden/>
    <w:unhideWhenUsed/>
    <w:rsid w:val="007342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3A85"/>
    <w:pPr>
      <w:ind w:left="720"/>
      <w:contextualSpacing/>
    </w:pPr>
  </w:style>
  <w:style w:type="paragraph" w:styleId="Header">
    <w:name w:val="header"/>
    <w:basedOn w:val="Normal"/>
    <w:link w:val="HeaderChar"/>
    <w:uiPriority w:val="99"/>
    <w:unhideWhenUsed/>
    <w:rsid w:val="00E73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D7F"/>
  </w:style>
  <w:style w:type="paragraph" w:styleId="Footer">
    <w:name w:val="footer"/>
    <w:basedOn w:val="Normal"/>
    <w:link w:val="FooterChar"/>
    <w:uiPriority w:val="99"/>
    <w:unhideWhenUsed/>
    <w:rsid w:val="00E73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D7F"/>
  </w:style>
  <w:style w:type="paragraph" w:styleId="BalloonText">
    <w:name w:val="Balloon Text"/>
    <w:basedOn w:val="Normal"/>
    <w:link w:val="BalloonTextChar"/>
    <w:uiPriority w:val="99"/>
    <w:semiHidden/>
    <w:unhideWhenUsed/>
    <w:rsid w:val="00495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76C"/>
    <w:rPr>
      <w:rFonts w:ascii="Tahoma" w:hAnsi="Tahoma" w:cs="Tahoma"/>
      <w:sz w:val="16"/>
      <w:szCs w:val="16"/>
    </w:rPr>
  </w:style>
  <w:style w:type="character" w:customStyle="1" w:styleId="apple-converted-space">
    <w:name w:val="apple-converted-space"/>
    <w:basedOn w:val="DefaultParagraphFont"/>
    <w:rsid w:val="0073422D"/>
  </w:style>
  <w:style w:type="character" w:styleId="Hyperlink">
    <w:name w:val="Hyperlink"/>
    <w:basedOn w:val="DefaultParagraphFont"/>
    <w:uiPriority w:val="99"/>
    <w:semiHidden/>
    <w:unhideWhenUsed/>
    <w:rsid w:val="00734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11388">
      <w:bodyDiv w:val="1"/>
      <w:marLeft w:val="0"/>
      <w:marRight w:val="0"/>
      <w:marTop w:val="0"/>
      <w:marBottom w:val="0"/>
      <w:divBdr>
        <w:top w:val="none" w:sz="0" w:space="0" w:color="auto"/>
        <w:left w:val="none" w:sz="0" w:space="0" w:color="auto"/>
        <w:bottom w:val="none" w:sz="0" w:space="0" w:color="auto"/>
        <w:right w:val="none" w:sz="0" w:space="0" w:color="auto"/>
      </w:divBdr>
    </w:div>
    <w:div w:id="362902681">
      <w:bodyDiv w:val="1"/>
      <w:marLeft w:val="0"/>
      <w:marRight w:val="0"/>
      <w:marTop w:val="0"/>
      <w:marBottom w:val="0"/>
      <w:divBdr>
        <w:top w:val="none" w:sz="0" w:space="0" w:color="auto"/>
        <w:left w:val="none" w:sz="0" w:space="0" w:color="auto"/>
        <w:bottom w:val="none" w:sz="0" w:space="0" w:color="auto"/>
        <w:right w:val="none" w:sz="0" w:space="0" w:color="auto"/>
      </w:divBdr>
    </w:div>
    <w:div w:id="1222061663">
      <w:bodyDiv w:val="1"/>
      <w:marLeft w:val="0"/>
      <w:marRight w:val="0"/>
      <w:marTop w:val="0"/>
      <w:marBottom w:val="0"/>
      <w:divBdr>
        <w:top w:val="none" w:sz="0" w:space="0" w:color="auto"/>
        <w:left w:val="none" w:sz="0" w:space="0" w:color="auto"/>
        <w:bottom w:val="none" w:sz="0" w:space="0" w:color="auto"/>
        <w:right w:val="none" w:sz="0" w:space="0" w:color="auto"/>
      </w:divBdr>
    </w:div>
    <w:div w:id="177428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iorscapenetwork.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Bachman</dc:creator>
  <cp:lastModifiedBy>Sharon Bachman</cp:lastModifiedBy>
  <cp:revision>8</cp:revision>
  <cp:lastPrinted>2014-08-25T13:56:00Z</cp:lastPrinted>
  <dcterms:created xsi:type="dcterms:W3CDTF">2014-08-25T13:46:00Z</dcterms:created>
  <dcterms:modified xsi:type="dcterms:W3CDTF">2014-08-25T16:30:00Z</dcterms:modified>
</cp:coreProperties>
</file>